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7DC4E" w14:textId="77777777" w:rsidR="006A30B2" w:rsidRDefault="006A30B2" w:rsidP="006A30B2">
      <w:pPr>
        <w:pStyle w:val="Title"/>
        <w:spacing w:line="259" w:lineRule="auto"/>
        <w:ind w:left="2670"/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7A5B78CB" wp14:editId="2236097F">
            <wp:simplePos x="0" y="0"/>
            <wp:positionH relativeFrom="page">
              <wp:posOffset>823594</wp:posOffset>
            </wp:positionH>
            <wp:positionV relativeFrom="paragraph">
              <wp:posOffset>-173153</wp:posOffset>
            </wp:positionV>
            <wp:extent cx="1228725" cy="1087120"/>
            <wp:effectExtent l="0" t="0" r="0" b="0"/>
            <wp:wrapNone/>
            <wp:docPr id="2" name="image1.jpeg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Diagram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5F34"/>
        </w:rPr>
        <w:t xml:space="preserve">St </w:t>
      </w:r>
      <w:proofErr w:type="spellStart"/>
      <w:r>
        <w:rPr>
          <w:color w:val="1F5F34"/>
        </w:rPr>
        <w:t>Erme</w:t>
      </w:r>
      <w:proofErr w:type="spellEnd"/>
      <w:r>
        <w:rPr>
          <w:color w:val="1F5F34"/>
        </w:rPr>
        <w:t xml:space="preserve"> with </w:t>
      </w:r>
      <w:proofErr w:type="spellStart"/>
      <w:r>
        <w:rPr>
          <w:color w:val="1F5F34"/>
        </w:rPr>
        <w:t>Trispen</w:t>
      </w:r>
      <w:proofErr w:type="spellEnd"/>
      <w:r>
        <w:rPr>
          <w:color w:val="1F5F34"/>
          <w:spacing w:val="1"/>
        </w:rPr>
        <w:t xml:space="preserve"> </w:t>
      </w:r>
      <w:r>
        <w:rPr>
          <w:color w:val="1F5F34"/>
        </w:rPr>
        <w:t>Community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Primary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School</w:t>
      </w:r>
    </w:p>
    <w:p w14:paraId="240A2346" w14:textId="0E170975" w:rsidR="008B2EC5" w:rsidRDefault="008B2EC5">
      <w:pPr>
        <w:pStyle w:val="BodyText"/>
        <w:ind w:left="983"/>
        <w:rPr>
          <w:rFonts w:ascii="Times New Roman"/>
          <w:b w:val="0"/>
          <w:sz w:val="20"/>
        </w:rPr>
      </w:pPr>
    </w:p>
    <w:p w14:paraId="240A2347" w14:textId="77777777" w:rsidR="008B2EC5" w:rsidRDefault="00AD0A9E">
      <w:pPr>
        <w:pStyle w:val="BodyText"/>
        <w:spacing w:before="132"/>
        <w:ind w:right="974"/>
        <w:jc w:val="center"/>
      </w:pPr>
      <w:r>
        <w:rPr>
          <w:color w:val="4471C4"/>
        </w:rPr>
        <w:t>Strategies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for</w:t>
      </w:r>
      <w:r>
        <w:rPr>
          <w:color w:val="4471C4"/>
          <w:spacing w:val="-3"/>
        </w:rPr>
        <w:t xml:space="preserve"> </w:t>
      </w:r>
      <w:r>
        <w:rPr>
          <w:color w:val="C55A11"/>
        </w:rPr>
        <w:t>supporting</w:t>
      </w:r>
      <w:r>
        <w:rPr>
          <w:color w:val="C55A11"/>
          <w:spacing w:val="-3"/>
        </w:rPr>
        <w:t xml:space="preserve"> </w:t>
      </w:r>
      <w:r>
        <w:rPr>
          <w:color w:val="C55A11"/>
        </w:rPr>
        <w:t>pupils</w:t>
      </w:r>
      <w:r>
        <w:rPr>
          <w:color w:val="C55A11"/>
          <w:spacing w:val="-1"/>
        </w:rPr>
        <w:t xml:space="preserve"> </w:t>
      </w:r>
      <w:r>
        <w:rPr>
          <w:color w:val="4471C4"/>
        </w:rPr>
        <w:t>with</w:t>
      </w:r>
    </w:p>
    <w:p w14:paraId="240A2348" w14:textId="77777777" w:rsidR="008B2EC5" w:rsidRDefault="00AD0A9E">
      <w:pPr>
        <w:pStyle w:val="BodyText"/>
        <w:spacing w:before="31"/>
        <w:ind w:right="976"/>
        <w:jc w:val="center"/>
      </w:pPr>
      <w:r>
        <w:rPr>
          <w:color w:val="4471C4"/>
        </w:rPr>
        <w:t>Special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Educational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Needs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and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Disabilities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4"/>
        </w:rPr>
        <w:t xml:space="preserve"> </w:t>
      </w:r>
      <w:r>
        <w:rPr>
          <w:color w:val="C55A11"/>
        </w:rPr>
        <w:t>Art</w:t>
      </w:r>
      <w:r>
        <w:rPr>
          <w:color w:val="C55A11"/>
          <w:spacing w:val="-6"/>
        </w:rPr>
        <w:t xml:space="preserve"> </w:t>
      </w:r>
      <w:r>
        <w:rPr>
          <w:color w:val="4471C4"/>
        </w:rPr>
        <w:t>lessons.</w:t>
      </w:r>
    </w:p>
    <w:p w14:paraId="240A2349" w14:textId="77777777" w:rsidR="008B2EC5" w:rsidRDefault="008B2EC5">
      <w:pPr>
        <w:spacing w:before="7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7629"/>
      </w:tblGrid>
      <w:tr w:rsidR="008B2EC5" w14:paraId="240A234C" w14:textId="77777777">
        <w:trPr>
          <w:trHeight w:val="294"/>
        </w:trPr>
        <w:tc>
          <w:tcPr>
            <w:tcW w:w="2830" w:type="dxa"/>
          </w:tcPr>
          <w:p w14:paraId="240A234A" w14:textId="77777777" w:rsidR="008B2EC5" w:rsidRDefault="00AD0A9E">
            <w:pPr>
              <w:pStyle w:val="TableParagraph"/>
              <w:spacing w:line="274" w:lineRule="exact"/>
              <w:ind w:left="470" w:right="46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Individual Need</w:t>
            </w:r>
          </w:p>
        </w:tc>
        <w:tc>
          <w:tcPr>
            <w:tcW w:w="7629" w:type="dxa"/>
          </w:tcPr>
          <w:p w14:paraId="240A234B" w14:textId="481A6588" w:rsidR="008B2EC5" w:rsidRDefault="00AD0A9E" w:rsidP="00A026B8">
            <w:pPr>
              <w:pStyle w:val="TableParagraph"/>
              <w:spacing w:line="274" w:lineRule="exact"/>
              <w:ind w:left="1621" w:right="1611"/>
              <w:jc w:val="center"/>
              <w:rPr>
                <w:b/>
                <w:sz w:val="24"/>
              </w:rPr>
            </w:pPr>
            <w:bookmarkStart w:id="0" w:name="_GoBack"/>
            <w:r>
              <w:rPr>
                <w:b/>
                <w:color w:val="006FC0"/>
                <w:sz w:val="24"/>
              </w:rPr>
              <w:t>Here’s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how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we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help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everyone</w:t>
            </w:r>
            <w:r w:rsidR="00A026B8">
              <w:rPr>
                <w:b/>
                <w:color w:val="006FC0"/>
                <w:sz w:val="24"/>
              </w:rPr>
              <w:t xml:space="preserve"> to grow in Confidence, Knowledge and Creativity</w:t>
            </w:r>
            <w:bookmarkEnd w:id="0"/>
          </w:p>
        </w:tc>
      </w:tr>
      <w:tr w:rsidR="008B2EC5" w14:paraId="240A2358" w14:textId="77777777">
        <w:trPr>
          <w:trHeight w:val="3235"/>
        </w:trPr>
        <w:tc>
          <w:tcPr>
            <w:tcW w:w="2830" w:type="dxa"/>
          </w:tcPr>
          <w:p w14:paraId="240A234D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4E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4F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50" w14:textId="77777777" w:rsidR="008B2EC5" w:rsidRDefault="008B2EC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240A2351" w14:textId="77777777" w:rsidR="008B2EC5" w:rsidRDefault="00AD0A9E">
            <w:pPr>
              <w:pStyle w:val="TableParagraph"/>
              <w:ind w:left="143" w:right="118" w:firstLine="35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Attention Deficit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Hyperactivity</w:t>
            </w:r>
            <w:r>
              <w:rPr>
                <w:b/>
                <w:color w:val="4471C4"/>
                <w:spacing w:val="-1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240A2352" w14:textId="77777777" w:rsidR="008B2EC5" w:rsidRDefault="00AD0A9E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right="196"/>
              <w:rPr>
                <w:sz w:val="24"/>
              </w:rPr>
            </w:pPr>
            <w:r>
              <w:rPr>
                <w:sz w:val="24"/>
              </w:rPr>
              <w:t>Praise positive behaviour at each step to encourage low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self-esteem.</w:t>
            </w:r>
          </w:p>
          <w:p w14:paraId="240A2353" w14:textId="77777777" w:rsidR="008B2EC5" w:rsidRDefault="00AD0A9E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lesson.</w:t>
            </w:r>
          </w:p>
          <w:p w14:paraId="240A2354" w14:textId="77777777" w:rsidR="008B2EC5" w:rsidRDefault="00AD0A9E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breaks.</w:t>
            </w:r>
          </w:p>
          <w:p w14:paraId="240A2355" w14:textId="77777777" w:rsidR="008B2EC5" w:rsidRDefault="00AD0A9E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right="362"/>
              <w:jc w:val="both"/>
              <w:rPr>
                <w:sz w:val="24"/>
              </w:rPr>
            </w:pPr>
            <w:r>
              <w:rPr>
                <w:sz w:val="24"/>
              </w:rPr>
              <w:t>Ensure step by step instructions are given, so each child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knows what part of the lesson they are working on. (For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design,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creation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evaluation)</w:t>
            </w:r>
          </w:p>
          <w:p w14:paraId="240A2356" w14:textId="77777777" w:rsidR="008B2EC5" w:rsidRDefault="00AD0A9E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right="503"/>
              <w:jc w:val="both"/>
              <w:rPr>
                <w:sz w:val="24"/>
              </w:rPr>
            </w:pPr>
            <w:r>
              <w:rPr>
                <w:sz w:val="24"/>
              </w:rPr>
              <w:t>Provide additional time for pupils to express their ideas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pre-teach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</w:p>
          <w:p w14:paraId="240A2357" w14:textId="77777777" w:rsidR="008B2EC5" w:rsidRDefault="00AD0A9E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line="296" w:lineRule="exact"/>
              <w:ind w:right="574"/>
              <w:jc w:val="both"/>
              <w:rPr>
                <w:sz w:val="24"/>
              </w:rPr>
            </w:pPr>
            <w:r>
              <w:rPr>
                <w:sz w:val="24"/>
              </w:rPr>
              <w:t>Provide art tools when necessary to avoid distractions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teacher input.</w:t>
            </w:r>
          </w:p>
        </w:tc>
      </w:tr>
      <w:tr w:rsidR="008B2EC5" w14:paraId="240A2364" w14:textId="77777777">
        <w:trPr>
          <w:trHeight w:val="3233"/>
        </w:trPr>
        <w:tc>
          <w:tcPr>
            <w:tcW w:w="2830" w:type="dxa"/>
          </w:tcPr>
          <w:p w14:paraId="240A2359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5A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5B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5C" w14:textId="77777777" w:rsidR="008B2EC5" w:rsidRDefault="008B2EC5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14:paraId="240A235D" w14:textId="77777777" w:rsidR="008B2EC5" w:rsidRDefault="00AD0A9E">
            <w:pPr>
              <w:pStyle w:val="TableParagraph"/>
              <w:ind w:left="470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Anxiety</w:t>
            </w:r>
          </w:p>
        </w:tc>
        <w:tc>
          <w:tcPr>
            <w:tcW w:w="7629" w:type="dxa"/>
          </w:tcPr>
          <w:p w14:paraId="240A235E" w14:textId="77777777" w:rsidR="008B2EC5" w:rsidRDefault="00AD0A9E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665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offer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lesson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begins.</w:t>
            </w:r>
          </w:p>
          <w:p w14:paraId="240A235F" w14:textId="77777777" w:rsidR="008B2EC5" w:rsidRDefault="00AD0A9E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626"/>
              <w:rPr>
                <w:sz w:val="24"/>
              </w:rPr>
            </w:pPr>
            <w:r>
              <w:rPr>
                <w:sz w:val="24"/>
              </w:rPr>
              <w:t>Provide lots of opportunities to ask questions to clarify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ideas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lesson.</w:t>
            </w:r>
          </w:p>
          <w:p w14:paraId="240A2360" w14:textId="77777777" w:rsidR="008B2EC5" w:rsidRDefault="00AD0A9E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321"/>
              <w:rPr>
                <w:sz w:val="24"/>
              </w:rPr>
            </w:pPr>
            <w:r>
              <w:rPr>
                <w:sz w:val="24"/>
              </w:rPr>
              <w:t>Teach problem solving before the lesson, and strategies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to overcome problems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might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faced.</w:t>
            </w:r>
          </w:p>
          <w:p w14:paraId="240A2361" w14:textId="77777777" w:rsidR="008B2EC5" w:rsidRDefault="00AD0A9E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  <w:p w14:paraId="240A2362" w14:textId="77777777" w:rsidR="008B2EC5" w:rsidRDefault="00AD0A9E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346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‘Now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Next’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the routine, for example if a child will be sitting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somewhere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 work,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</w:p>
          <w:p w14:paraId="240A2363" w14:textId="77777777" w:rsidR="008B2EC5" w:rsidRDefault="00AD0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happens.</w:t>
            </w:r>
          </w:p>
        </w:tc>
      </w:tr>
      <w:tr w:rsidR="008B2EC5" w14:paraId="240A2373" w14:textId="77777777">
        <w:trPr>
          <w:trHeight w:val="4413"/>
        </w:trPr>
        <w:tc>
          <w:tcPr>
            <w:tcW w:w="2830" w:type="dxa"/>
          </w:tcPr>
          <w:p w14:paraId="240A2365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66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67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68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69" w14:textId="77777777" w:rsidR="008B2EC5" w:rsidRDefault="008B2EC5">
            <w:pPr>
              <w:pStyle w:val="TableParagraph"/>
              <w:spacing w:before="11"/>
              <w:ind w:left="0"/>
              <w:rPr>
                <w:b/>
                <w:sz w:val="31"/>
              </w:rPr>
            </w:pPr>
          </w:p>
          <w:p w14:paraId="240A236A" w14:textId="77777777" w:rsidR="008B2EC5" w:rsidRDefault="00AD0A9E">
            <w:pPr>
              <w:pStyle w:val="TableParagraph"/>
              <w:ind w:left="866" w:right="84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Autism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Spectrum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240A236B" w14:textId="77777777" w:rsidR="008B2EC5" w:rsidRDefault="00AD0A9E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right="1224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happening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session/day.</w:t>
            </w:r>
          </w:p>
          <w:p w14:paraId="240A236C" w14:textId="77777777" w:rsidR="008B2EC5" w:rsidRDefault="00AD0A9E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right="620"/>
              <w:rPr>
                <w:sz w:val="24"/>
              </w:rPr>
            </w:pPr>
            <w:r>
              <w:rPr>
                <w:sz w:val="24"/>
              </w:rPr>
              <w:t>Understand if the child is hypo-sensitive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hypersensitive and how they will manage the sensory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work you are asking them to partake in, providing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needed.</w:t>
            </w:r>
          </w:p>
          <w:p w14:paraId="240A236D" w14:textId="77777777" w:rsidR="008B2EC5" w:rsidRDefault="00AD0A9E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Avoid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plans.</w:t>
            </w:r>
          </w:p>
          <w:p w14:paraId="240A236E" w14:textId="77777777" w:rsidR="008B2EC5" w:rsidRDefault="00AD0A9E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"/>
              <w:ind w:right="233"/>
              <w:rPr>
                <w:sz w:val="24"/>
              </w:rPr>
            </w:pPr>
            <w:r>
              <w:rPr>
                <w:sz w:val="24"/>
              </w:rPr>
              <w:t>Ensure outcomes are clear, with a clear end point to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 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reached this.</w:t>
            </w:r>
          </w:p>
          <w:p w14:paraId="240A236F" w14:textId="77777777" w:rsidR="008B2EC5" w:rsidRDefault="00AD0A9E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right="1255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simple,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understand.</w:t>
            </w:r>
          </w:p>
          <w:p w14:paraId="240A2370" w14:textId="77777777" w:rsidR="008B2EC5" w:rsidRDefault="00AD0A9E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starting</w:t>
            </w:r>
          </w:p>
          <w:p w14:paraId="240A2371" w14:textId="77777777" w:rsidR="008B2EC5" w:rsidRDefault="00AD0A9E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is.</w:t>
            </w:r>
          </w:p>
          <w:p w14:paraId="240A2372" w14:textId="77777777" w:rsidR="008B2EC5" w:rsidRDefault="00AD0A9E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line="296" w:lineRule="exact"/>
              <w:ind w:right="978"/>
              <w:rPr>
                <w:sz w:val="24"/>
              </w:rPr>
            </w:pPr>
            <w:r>
              <w:rPr>
                <w:sz w:val="24"/>
              </w:rPr>
              <w:t>Use Art tools made of specific materials to support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sensory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processing.</w:t>
            </w:r>
          </w:p>
        </w:tc>
      </w:tr>
      <w:tr w:rsidR="008B2EC5" w14:paraId="240A2378" w14:textId="77777777">
        <w:trPr>
          <w:trHeight w:val="1170"/>
        </w:trPr>
        <w:tc>
          <w:tcPr>
            <w:tcW w:w="2830" w:type="dxa"/>
          </w:tcPr>
          <w:p w14:paraId="240A2374" w14:textId="77777777" w:rsidR="008B2EC5" w:rsidRDefault="008B2EC5">
            <w:pPr>
              <w:pStyle w:val="TableParagraph"/>
              <w:spacing w:before="8"/>
              <w:ind w:left="0"/>
              <w:rPr>
                <w:b/>
                <w:sz w:val="35"/>
              </w:rPr>
            </w:pPr>
          </w:p>
          <w:p w14:paraId="240A2375" w14:textId="77777777" w:rsidR="008B2EC5" w:rsidRDefault="00AD0A9E">
            <w:pPr>
              <w:pStyle w:val="TableParagraph"/>
              <w:ind w:left="469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Dyscalculia</w:t>
            </w:r>
          </w:p>
        </w:tc>
        <w:tc>
          <w:tcPr>
            <w:tcW w:w="7629" w:type="dxa"/>
          </w:tcPr>
          <w:p w14:paraId="240A2376" w14:textId="77777777" w:rsidR="008B2EC5" w:rsidRDefault="00AD0A9E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line="237" w:lineRule="auto"/>
              <w:ind w:right="149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concrete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drawing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drawing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scale.</w:t>
            </w:r>
          </w:p>
          <w:p w14:paraId="240A2377" w14:textId="77777777" w:rsidR="008B2EC5" w:rsidRDefault="00AD0A9E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line="296" w:lineRule="exact"/>
              <w:ind w:right="665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offer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lesson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begins.</w:t>
            </w:r>
          </w:p>
        </w:tc>
      </w:tr>
      <w:tr w:rsidR="008B2EC5" w14:paraId="240A237B" w14:textId="77777777">
        <w:trPr>
          <w:trHeight w:val="581"/>
        </w:trPr>
        <w:tc>
          <w:tcPr>
            <w:tcW w:w="2830" w:type="dxa"/>
          </w:tcPr>
          <w:p w14:paraId="240A2379" w14:textId="77777777" w:rsidR="008B2EC5" w:rsidRDefault="00AD0A9E">
            <w:pPr>
              <w:pStyle w:val="TableParagraph"/>
              <w:spacing w:before="140"/>
              <w:ind w:left="469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lastRenderedPageBreak/>
              <w:t>Dyslexia</w:t>
            </w:r>
          </w:p>
        </w:tc>
        <w:tc>
          <w:tcPr>
            <w:tcW w:w="7629" w:type="dxa"/>
          </w:tcPr>
          <w:p w14:paraId="240A237A" w14:textId="77777777" w:rsidR="008B2EC5" w:rsidRDefault="00AD0A9E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92" w:lineRule="exact"/>
              <w:ind w:right="1253"/>
              <w:rPr>
                <w:sz w:val="24"/>
              </w:rPr>
            </w:pPr>
            <w:r>
              <w:rPr>
                <w:sz w:val="24"/>
              </w:rPr>
              <w:t>Use simple, specific instructions that are clear 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understand.</w:t>
            </w:r>
          </w:p>
        </w:tc>
      </w:tr>
    </w:tbl>
    <w:p w14:paraId="240A237C" w14:textId="77777777" w:rsidR="008B2EC5" w:rsidRDefault="008B2EC5">
      <w:pPr>
        <w:spacing w:line="292" w:lineRule="exact"/>
        <w:rPr>
          <w:sz w:val="24"/>
        </w:rPr>
        <w:sectPr w:rsidR="008B2EC5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7629"/>
      </w:tblGrid>
      <w:tr w:rsidR="008B2EC5" w14:paraId="240A2381" w14:textId="77777777">
        <w:trPr>
          <w:trHeight w:val="1759"/>
        </w:trPr>
        <w:tc>
          <w:tcPr>
            <w:tcW w:w="2830" w:type="dxa"/>
          </w:tcPr>
          <w:p w14:paraId="240A237D" w14:textId="77777777" w:rsidR="008B2EC5" w:rsidRDefault="008B2EC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629" w:type="dxa"/>
          </w:tcPr>
          <w:p w14:paraId="240A237E" w14:textId="77777777" w:rsidR="008B2EC5" w:rsidRDefault="00AD0A9E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180"/>
              <w:rPr>
                <w:sz w:val="24"/>
              </w:rPr>
            </w:pPr>
            <w:r>
              <w:rPr>
                <w:sz w:val="24"/>
              </w:rPr>
              <w:t>Pre-teach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 succeed in the lesson like shading, drawing, exploring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collage.</w:t>
            </w:r>
          </w:p>
          <w:p w14:paraId="240A237F" w14:textId="77777777" w:rsidR="008B2EC5" w:rsidRDefault="00AD0A9E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810"/>
              <w:rPr>
                <w:sz w:val="24"/>
              </w:rPr>
            </w:pPr>
            <w:r>
              <w:rPr>
                <w:sz w:val="24"/>
              </w:rPr>
              <w:t>Differentiate the Learning Intention so that the child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understands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asked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them.</w:t>
            </w:r>
          </w:p>
          <w:p w14:paraId="240A2380" w14:textId="77777777" w:rsidR="008B2EC5" w:rsidRDefault="00AD0A9E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</w:tc>
      </w:tr>
      <w:tr w:rsidR="008B2EC5" w14:paraId="240A238B" w14:textId="77777777">
        <w:trPr>
          <w:trHeight w:val="2646"/>
        </w:trPr>
        <w:tc>
          <w:tcPr>
            <w:tcW w:w="2830" w:type="dxa"/>
          </w:tcPr>
          <w:p w14:paraId="240A2382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83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84" w14:textId="77777777" w:rsidR="008B2EC5" w:rsidRDefault="008B2EC5">
            <w:pPr>
              <w:pStyle w:val="TableParagraph"/>
              <w:spacing w:before="12"/>
              <w:ind w:left="0"/>
              <w:rPr>
                <w:b/>
                <w:sz w:val="39"/>
              </w:rPr>
            </w:pPr>
          </w:p>
          <w:p w14:paraId="240A2385" w14:textId="77777777" w:rsidR="008B2EC5" w:rsidRDefault="00AD0A9E">
            <w:pPr>
              <w:pStyle w:val="TableParagraph"/>
              <w:ind w:left="469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Dyspraxia</w:t>
            </w:r>
          </w:p>
        </w:tc>
        <w:tc>
          <w:tcPr>
            <w:tcW w:w="7629" w:type="dxa"/>
          </w:tcPr>
          <w:p w14:paraId="240A2386" w14:textId="77777777" w:rsidR="008B2EC5" w:rsidRDefault="00AD0A9E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large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projects.</w:t>
            </w:r>
          </w:p>
          <w:p w14:paraId="240A2387" w14:textId="77777777" w:rsidR="008B2EC5" w:rsidRDefault="00AD0A9E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168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child.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Provide a lesson breakdown, with a clear end, a tick list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beneficial.</w:t>
            </w:r>
          </w:p>
          <w:p w14:paraId="240A2388" w14:textId="77777777" w:rsidR="008B2EC5" w:rsidRDefault="00AD0A9E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216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list, words,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visuals,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and materials that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during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lesson.</w:t>
            </w:r>
          </w:p>
          <w:p w14:paraId="240A2389" w14:textId="77777777" w:rsidR="008B2EC5" w:rsidRDefault="00AD0A9E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  <w:p w14:paraId="240A238A" w14:textId="77777777" w:rsidR="008B2EC5" w:rsidRDefault="00AD0A9E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92" w:lineRule="exact"/>
              <w:ind w:right="416"/>
              <w:rPr>
                <w:sz w:val="24"/>
              </w:rPr>
            </w:pPr>
            <w:r>
              <w:rPr>
                <w:sz w:val="24"/>
              </w:rPr>
              <w:t>Differentiate the size and scale of a project and its end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result.</w:t>
            </w:r>
          </w:p>
        </w:tc>
      </w:tr>
      <w:tr w:rsidR="008B2EC5" w14:paraId="240A2393" w14:textId="77777777">
        <w:trPr>
          <w:trHeight w:val="2061"/>
        </w:trPr>
        <w:tc>
          <w:tcPr>
            <w:tcW w:w="2830" w:type="dxa"/>
          </w:tcPr>
          <w:p w14:paraId="240A238C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8D" w14:textId="77777777" w:rsidR="008B2EC5" w:rsidRDefault="008B2EC5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14:paraId="240A238E" w14:textId="77777777" w:rsidR="008B2EC5" w:rsidRDefault="00AD0A9E">
            <w:pPr>
              <w:pStyle w:val="TableParagraph"/>
              <w:ind w:left="744" w:right="716" w:firstLine="24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Hearing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240A238F" w14:textId="77777777" w:rsidR="008B2EC5" w:rsidRDefault="00AD0A9E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180"/>
              <w:rPr>
                <w:sz w:val="24"/>
              </w:rPr>
            </w:pPr>
            <w:r>
              <w:rPr>
                <w:sz w:val="24"/>
              </w:rPr>
              <w:t>Pre-teach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 succeed in the lesson like shading, drawing, exploring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collage.</w:t>
            </w:r>
          </w:p>
          <w:p w14:paraId="240A2390" w14:textId="77777777" w:rsidR="008B2EC5" w:rsidRDefault="00AD0A9E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2"/>
              <w:ind w:right="208"/>
              <w:rPr>
                <w:sz w:val="24"/>
              </w:rPr>
            </w:pPr>
            <w:r>
              <w:rPr>
                <w:sz w:val="24"/>
              </w:rPr>
              <w:t>Make sure instructions are clear and concise, in case 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child lip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case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emergency.</w:t>
            </w:r>
          </w:p>
          <w:p w14:paraId="240A2391" w14:textId="77777777" w:rsidR="008B2EC5" w:rsidRDefault="00AD0A9E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tables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shape.</w:t>
            </w:r>
          </w:p>
          <w:p w14:paraId="240A2392" w14:textId="77777777" w:rsidR="008B2EC5" w:rsidRDefault="00AD0A9E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visuals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possible.</w:t>
            </w:r>
          </w:p>
        </w:tc>
      </w:tr>
      <w:tr w:rsidR="008B2EC5" w14:paraId="240A2399" w14:textId="77777777">
        <w:trPr>
          <w:trHeight w:val="1766"/>
        </w:trPr>
        <w:tc>
          <w:tcPr>
            <w:tcW w:w="2830" w:type="dxa"/>
          </w:tcPr>
          <w:p w14:paraId="240A2394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95" w14:textId="77777777" w:rsidR="008B2EC5" w:rsidRDefault="008B2EC5">
            <w:pPr>
              <w:pStyle w:val="TableParagraph"/>
              <w:spacing w:before="11"/>
              <w:ind w:left="0"/>
              <w:rPr>
                <w:b/>
                <w:sz w:val="31"/>
              </w:rPr>
            </w:pPr>
          </w:p>
          <w:p w14:paraId="240A2396" w14:textId="77777777" w:rsidR="008B2EC5" w:rsidRDefault="00AD0A9E">
            <w:pPr>
              <w:pStyle w:val="TableParagraph"/>
              <w:spacing w:before="1"/>
              <w:ind w:left="470" w:right="400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Toileting Issues</w:t>
            </w:r>
          </w:p>
        </w:tc>
        <w:tc>
          <w:tcPr>
            <w:tcW w:w="7629" w:type="dxa"/>
          </w:tcPr>
          <w:p w14:paraId="240A2397" w14:textId="77777777" w:rsidR="008B2EC5" w:rsidRDefault="00AD0A9E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Encourage children to use the toilet before working on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piece of artwork, as they may feel this isn’t as easy when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they are wearing paint clothes and covered in paint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chalk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  <w:p w14:paraId="240A2398" w14:textId="77777777" w:rsidR="008B2EC5" w:rsidRDefault="00AD0A9E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96" w:lineRule="exact"/>
              <w:ind w:right="823"/>
              <w:jc w:val="both"/>
              <w:rPr>
                <w:sz w:val="24"/>
              </w:rPr>
            </w:pPr>
            <w:r>
              <w:rPr>
                <w:sz w:val="24"/>
              </w:rPr>
              <w:t>Encourage children to wear protective clothes that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bathroom manageable.</w:t>
            </w:r>
          </w:p>
        </w:tc>
      </w:tr>
      <w:tr w:rsidR="008B2EC5" w14:paraId="240A23A6" w14:textId="77777777">
        <w:trPr>
          <w:trHeight w:val="3824"/>
        </w:trPr>
        <w:tc>
          <w:tcPr>
            <w:tcW w:w="2830" w:type="dxa"/>
          </w:tcPr>
          <w:p w14:paraId="240A239A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9B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9C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9D" w14:textId="77777777" w:rsidR="008B2EC5" w:rsidRDefault="008B2EC5"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 w14:paraId="240A239E" w14:textId="77777777" w:rsidR="008B2EC5" w:rsidRDefault="00AD0A9E">
            <w:pPr>
              <w:pStyle w:val="TableParagraph"/>
              <w:ind w:left="1020" w:right="453" w:hanging="32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Cognition and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Learning</w:t>
            </w:r>
          </w:p>
          <w:p w14:paraId="240A239F" w14:textId="77777777" w:rsidR="008B2EC5" w:rsidRDefault="00AD0A9E">
            <w:pPr>
              <w:pStyle w:val="TableParagraph"/>
              <w:spacing w:line="294" w:lineRule="exact"/>
              <w:ind w:left="78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Challenges</w:t>
            </w:r>
          </w:p>
        </w:tc>
        <w:tc>
          <w:tcPr>
            <w:tcW w:w="7629" w:type="dxa"/>
          </w:tcPr>
          <w:p w14:paraId="240A23A0" w14:textId="77777777" w:rsidR="008B2EC5" w:rsidRDefault="00AD0A9E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393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visuals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clear, manageable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tasks.</w:t>
            </w:r>
          </w:p>
          <w:p w14:paraId="240A23A1" w14:textId="77777777" w:rsidR="008B2EC5" w:rsidRDefault="00AD0A9E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178"/>
              <w:rPr>
                <w:sz w:val="24"/>
              </w:rPr>
            </w:pPr>
            <w:r>
              <w:rPr>
                <w:sz w:val="24"/>
              </w:rPr>
              <w:t>Use language that is understood by the child, or take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time to pre-teach language concepts including paint,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draw,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sketch etc.</w:t>
            </w:r>
          </w:p>
          <w:p w14:paraId="240A23A2" w14:textId="77777777" w:rsidR="008B2EC5" w:rsidRDefault="00AD0A9E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412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visuals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resources they need for an activity and can begin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independently.</w:t>
            </w:r>
          </w:p>
          <w:p w14:paraId="240A23A3" w14:textId="77777777" w:rsidR="008B2EC5" w:rsidRDefault="00AD0A9E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  <w:p w14:paraId="240A23A4" w14:textId="77777777" w:rsidR="008B2EC5" w:rsidRDefault="00AD0A9E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337"/>
              <w:rPr>
                <w:sz w:val="24"/>
              </w:rPr>
            </w:pPr>
            <w:r>
              <w:rPr>
                <w:sz w:val="24"/>
              </w:rPr>
              <w:t>Physically demonstrate the lesson and the expectations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especially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artist.</w:t>
            </w:r>
          </w:p>
          <w:p w14:paraId="240A23A5" w14:textId="77777777" w:rsidR="008B2EC5" w:rsidRDefault="00AD0A9E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96" w:lineRule="exact"/>
              <w:ind w:right="253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organisation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possible,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begins.</w:t>
            </w:r>
          </w:p>
        </w:tc>
      </w:tr>
      <w:tr w:rsidR="008B2EC5" w14:paraId="240A23B0" w14:textId="77777777">
        <w:trPr>
          <w:trHeight w:val="2964"/>
        </w:trPr>
        <w:tc>
          <w:tcPr>
            <w:tcW w:w="2830" w:type="dxa"/>
          </w:tcPr>
          <w:p w14:paraId="240A23A7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A8" w14:textId="77777777" w:rsidR="008B2EC5" w:rsidRDefault="008B2EC5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240A23A9" w14:textId="77777777" w:rsidR="008B2EC5" w:rsidRDefault="00AD0A9E">
            <w:pPr>
              <w:pStyle w:val="TableParagraph"/>
              <w:ind w:left="909" w:right="492" w:firstLine="28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Speech,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Language</w:t>
            </w:r>
            <w:r>
              <w:rPr>
                <w:b/>
                <w:color w:val="4471C4"/>
                <w:spacing w:val="-13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&amp;</w:t>
            </w:r>
          </w:p>
          <w:p w14:paraId="240A23AA" w14:textId="77777777" w:rsidR="008B2EC5" w:rsidRDefault="00AD0A9E">
            <w:pPr>
              <w:pStyle w:val="TableParagraph"/>
              <w:spacing w:before="2"/>
              <w:ind w:left="1039" w:right="393" w:hanging="50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Communication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Needs</w:t>
            </w:r>
          </w:p>
        </w:tc>
        <w:tc>
          <w:tcPr>
            <w:tcW w:w="7629" w:type="dxa"/>
          </w:tcPr>
          <w:p w14:paraId="240A23AB" w14:textId="77777777" w:rsidR="008B2EC5" w:rsidRDefault="00AD0A9E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498"/>
              <w:jc w:val="both"/>
              <w:rPr>
                <w:sz w:val="24"/>
              </w:rPr>
            </w:pPr>
            <w:r>
              <w:rPr>
                <w:sz w:val="24"/>
              </w:rPr>
              <w:t>Provide instructions that are clear, concise and match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the language of the child, delivering these instructions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slowly.</w:t>
            </w:r>
          </w:p>
          <w:p w14:paraId="240A23AC" w14:textId="77777777" w:rsidR="008B2EC5" w:rsidRDefault="00AD0A9E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9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necessary.</w:t>
            </w:r>
          </w:p>
          <w:p w14:paraId="240A23AD" w14:textId="77777777" w:rsidR="008B2EC5" w:rsidRDefault="00AD0A9E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9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visuals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lists.</w:t>
            </w:r>
          </w:p>
          <w:p w14:paraId="240A23AE" w14:textId="77777777" w:rsidR="008B2EC5" w:rsidRDefault="00AD0A9E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623"/>
              <w:jc w:val="both"/>
              <w:rPr>
                <w:sz w:val="24"/>
              </w:rPr>
            </w:pPr>
            <w:r>
              <w:rPr>
                <w:sz w:val="24"/>
              </w:rPr>
              <w:t>Use visuals on resource boxes so children know which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access.</w:t>
            </w:r>
          </w:p>
          <w:p w14:paraId="240A23AF" w14:textId="77777777" w:rsidR="008B2EC5" w:rsidRDefault="00AD0A9E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514"/>
              <w:jc w:val="both"/>
              <w:rPr>
                <w:sz w:val="24"/>
              </w:rPr>
            </w:pPr>
            <w:r>
              <w:rPr>
                <w:sz w:val="24"/>
              </w:rPr>
              <w:t>Encourage evaluations to be done using pictures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recorded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adult.</w:t>
            </w:r>
          </w:p>
        </w:tc>
      </w:tr>
    </w:tbl>
    <w:p w14:paraId="240A23B1" w14:textId="77777777" w:rsidR="008B2EC5" w:rsidRDefault="008B2EC5">
      <w:pPr>
        <w:jc w:val="both"/>
        <w:rPr>
          <w:sz w:val="24"/>
        </w:rPr>
        <w:sectPr w:rsidR="008B2EC5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7629"/>
      </w:tblGrid>
      <w:tr w:rsidR="008B2EC5" w14:paraId="240A23B7" w14:textId="77777777">
        <w:trPr>
          <w:trHeight w:val="1468"/>
        </w:trPr>
        <w:tc>
          <w:tcPr>
            <w:tcW w:w="2830" w:type="dxa"/>
          </w:tcPr>
          <w:p w14:paraId="240A23B2" w14:textId="77777777" w:rsidR="008B2EC5" w:rsidRDefault="008B2EC5"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 w14:paraId="240A23B3" w14:textId="77777777" w:rsidR="008B2EC5" w:rsidRDefault="00AD0A9E">
            <w:pPr>
              <w:pStyle w:val="TableParagraph"/>
              <w:spacing w:before="1"/>
              <w:ind w:left="931" w:right="692" w:firstLine="1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Tourette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Syndrome</w:t>
            </w:r>
          </w:p>
        </w:tc>
        <w:tc>
          <w:tcPr>
            <w:tcW w:w="7629" w:type="dxa"/>
          </w:tcPr>
          <w:p w14:paraId="240A23B4" w14:textId="77777777" w:rsidR="008B2EC5" w:rsidRDefault="00AD0A9E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short,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instructions.</w:t>
            </w:r>
          </w:p>
          <w:p w14:paraId="240A23B5" w14:textId="77777777" w:rsidR="008B2EC5" w:rsidRDefault="00AD0A9E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402"/>
              <w:rPr>
                <w:sz w:val="24"/>
              </w:rPr>
            </w:pPr>
            <w:r>
              <w:rPr>
                <w:sz w:val="24"/>
              </w:rPr>
              <w:t>Try and keep the children calm in a lesson although Art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exciting,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a tic.</w:t>
            </w:r>
          </w:p>
          <w:p w14:paraId="240A23B6" w14:textId="77777777" w:rsidR="008B2EC5" w:rsidRDefault="00AD0A9E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92" w:lineRule="exact"/>
              <w:ind w:right="465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especially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happening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lesson.</w:t>
            </w:r>
          </w:p>
        </w:tc>
      </w:tr>
      <w:tr w:rsidR="008B2EC5" w14:paraId="240A23BF" w14:textId="77777777">
        <w:trPr>
          <w:trHeight w:val="2349"/>
        </w:trPr>
        <w:tc>
          <w:tcPr>
            <w:tcW w:w="2830" w:type="dxa"/>
          </w:tcPr>
          <w:p w14:paraId="240A23B8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B9" w14:textId="77777777" w:rsidR="008B2EC5" w:rsidRDefault="008B2EC5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240A23BA" w14:textId="77777777" w:rsidR="008B2EC5" w:rsidRDefault="00AD0A9E">
            <w:pPr>
              <w:pStyle w:val="TableParagraph"/>
              <w:ind w:left="984" w:right="489" w:hanging="142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Experienced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Trauma</w:t>
            </w:r>
          </w:p>
        </w:tc>
        <w:tc>
          <w:tcPr>
            <w:tcW w:w="7629" w:type="dxa"/>
          </w:tcPr>
          <w:p w14:paraId="240A23BB" w14:textId="77777777" w:rsidR="008B2EC5" w:rsidRDefault="00AD0A9E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230"/>
              <w:rPr>
                <w:sz w:val="24"/>
              </w:rPr>
            </w:pPr>
            <w:r>
              <w:rPr>
                <w:sz w:val="24"/>
              </w:rPr>
              <w:t>Provide opportunities to be curious and explore the tools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 resources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use.</w:t>
            </w:r>
          </w:p>
          <w:p w14:paraId="240A23BC" w14:textId="77777777" w:rsidR="008B2EC5" w:rsidRDefault="00AD0A9E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1255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simple,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understand,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slowly.</w:t>
            </w:r>
          </w:p>
          <w:p w14:paraId="240A23BD" w14:textId="77777777" w:rsidR="008B2EC5" w:rsidRDefault="00AD0A9E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141"/>
              <w:rPr>
                <w:sz w:val="24"/>
              </w:rPr>
            </w:pPr>
            <w:r>
              <w:rPr>
                <w:sz w:val="24"/>
              </w:rPr>
              <w:t>Before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difficulties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occur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during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ways these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 be</w:t>
            </w:r>
          </w:p>
          <w:p w14:paraId="240A23BE" w14:textId="77777777" w:rsidR="008B2EC5" w:rsidRDefault="00AD0A9E">
            <w:pPr>
              <w:pStyle w:val="TableParagraph"/>
              <w:spacing w:line="292" w:lineRule="exact"/>
              <w:ind w:right="544"/>
              <w:rPr>
                <w:sz w:val="24"/>
              </w:rPr>
            </w:pPr>
            <w:r>
              <w:rPr>
                <w:sz w:val="24"/>
              </w:rPr>
              <w:t>overcome, reminding children that Art is about taking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expressing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ourselves.</w:t>
            </w:r>
          </w:p>
        </w:tc>
      </w:tr>
      <w:tr w:rsidR="008B2EC5" w14:paraId="240A23CF" w14:textId="77777777">
        <w:trPr>
          <w:trHeight w:val="5002"/>
        </w:trPr>
        <w:tc>
          <w:tcPr>
            <w:tcW w:w="2830" w:type="dxa"/>
          </w:tcPr>
          <w:p w14:paraId="240A23C0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C1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C2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C3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C4" w14:textId="77777777" w:rsidR="008B2EC5" w:rsidRDefault="008B2EC5">
            <w:pPr>
              <w:pStyle w:val="TableParagraph"/>
              <w:ind w:left="0"/>
              <w:rPr>
                <w:b/>
                <w:sz w:val="28"/>
              </w:rPr>
            </w:pPr>
          </w:p>
          <w:p w14:paraId="240A23C5" w14:textId="77777777" w:rsidR="008B2EC5" w:rsidRDefault="008B2EC5">
            <w:pPr>
              <w:pStyle w:val="TableParagraph"/>
              <w:spacing w:before="11"/>
              <w:ind w:left="0"/>
              <w:rPr>
                <w:b/>
                <w:sz w:val="39"/>
              </w:rPr>
            </w:pPr>
          </w:p>
          <w:p w14:paraId="240A23C6" w14:textId="77777777" w:rsidR="008B2EC5" w:rsidRDefault="00AD0A9E">
            <w:pPr>
              <w:pStyle w:val="TableParagraph"/>
              <w:spacing w:before="1"/>
              <w:ind w:left="744" w:right="716" w:firstLine="32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Visual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240A23C7" w14:textId="77777777" w:rsidR="008B2EC5" w:rsidRDefault="00AD0A9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190"/>
              <w:rPr>
                <w:sz w:val="24"/>
              </w:rPr>
            </w:pPr>
            <w:r>
              <w:rPr>
                <w:sz w:val="24"/>
              </w:rPr>
              <w:t>Provide children with extra-large pieces of paper to work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on.</w:t>
            </w:r>
          </w:p>
          <w:p w14:paraId="240A23C8" w14:textId="77777777" w:rsidR="008B2EC5" w:rsidRDefault="00AD0A9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1227"/>
              <w:rPr>
                <w:sz w:val="24"/>
              </w:rPr>
            </w:pPr>
            <w:r>
              <w:rPr>
                <w:sz w:val="24"/>
              </w:rPr>
              <w:t>Make sure resources are well organised and not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cluttered.</w:t>
            </w:r>
          </w:p>
          <w:p w14:paraId="240A23C9" w14:textId="77777777" w:rsidR="008B2EC5" w:rsidRDefault="00AD0A9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positioned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well-lit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activity.</w:t>
            </w:r>
          </w:p>
          <w:p w14:paraId="240A23CA" w14:textId="77777777" w:rsidR="008B2EC5" w:rsidRDefault="00AD0A9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thicker,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pencils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with.</w:t>
            </w:r>
          </w:p>
          <w:p w14:paraId="240A23CB" w14:textId="77777777" w:rsidR="008B2EC5" w:rsidRDefault="00AD0A9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351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pastels,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avoid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putting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colours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each other.</w:t>
            </w:r>
          </w:p>
          <w:p w14:paraId="240A23CC" w14:textId="77777777" w:rsidR="008B2EC5" w:rsidRDefault="00AD0A9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When drawing or modelling, be aware of the colours that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are difficult to see together (dark colours). Instead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black and white where possible because these contrast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most.</w:t>
            </w:r>
          </w:p>
          <w:p w14:paraId="240A23CD" w14:textId="77777777" w:rsidR="008B2EC5" w:rsidRDefault="00AD0A9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564"/>
              <w:jc w:val="both"/>
              <w:rPr>
                <w:sz w:val="24"/>
              </w:rPr>
            </w:pPr>
            <w:r>
              <w:rPr>
                <w:sz w:val="24"/>
              </w:rPr>
              <w:t>Make sure students wear glasses if prescribed, so they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don’t strain their eyes, especially as they can spend 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great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deal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 one piece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  <w:p w14:paraId="240A23CE" w14:textId="77777777" w:rsidR="008B2EC5" w:rsidRDefault="00AD0A9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enlarged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</w:tc>
      </w:tr>
    </w:tbl>
    <w:p w14:paraId="240A23D0" w14:textId="77777777" w:rsidR="00AD0A9E" w:rsidRDefault="00AD0A9E"/>
    <w:sectPr w:rsidR="00AD0A9E">
      <w:type w:val="continuous"/>
      <w:pgSz w:w="11910" w:h="16840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C5E"/>
    <w:multiLevelType w:val="hybridMultilevel"/>
    <w:tmpl w:val="6040F3BE"/>
    <w:lvl w:ilvl="0" w:tplc="5DF2A77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4DF2D06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B0F2AF28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04A80B6A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55ECC940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29D06F7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E0E2EB0C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F014D3BE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A9689A94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0CD4521C"/>
    <w:multiLevelType w:val="hybridMultilevel"/>
    <w:tmpl w:val="99106E1E"/>
    <w:lvl w:ilvl="0" w:tplc="FDB0ECC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C14E6C14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DC04407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333C00B4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3916841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5162AD0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9E7A4124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89923F72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64F6984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246D1B2A"/>
    <w:multiLevelType w:val="hybridMultilevel"/>
    <w:tmpl w:val="8AEE58C8"/>
    <w:lvl w:ilvl="0" w:tplc="7026BE7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10FCE42A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E13682AC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8CB23160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81EC97CC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E48096F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18804C2A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45A8BEAE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C28880A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29FA129E"/>
    <w:multiLevelType w:val="hybridMultilevel"/>
    <w:tmpl w:val="C5EEE4A2"/>
    <w:lvl w:ilvl="0" w:tplc="9EE650FA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1B28491E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5DFE732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883AB1F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0D5E2C9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7AC6883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571401A4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40821244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1F52016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332F43DC"/>
    <w:multiLevelType w:val="hybridMultilevel"/>
    <w:tmpl w:val="1DA2558A"/>
    <w:lvl w:ilvl="0" w:tplc="FD96204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4B3C97E6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F1FAB13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2A74F08C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BA3C139C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8A8C80F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0F408616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83500434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B880BD1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33F74B1A"/>
    <w:multiLevelType w:val="hybridMultilevel"/>
    <w:tmpl w:val="B986FD58"/>
    <w:lvl w:ilvl="0" w:tplc="D5CCA6AA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4118BDBC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734CC77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3F82E7D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CA940B0C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0A00237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64B615A6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E89078F4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95DEF69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3A407970"/>
    <w:multiLevelType w:val="hybridMultilevel"/>
    <w:tmpl w:val="0E2E48D6"/>
    <w:lvl w:ilvl="0" w:tplc="99142A3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8B38751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845C55B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6D5E4092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949A603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2C844E3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3552E0CA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59B85A1C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40CAFD2E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3F653BA9"/>
    <w:multiLevelType w:val="hybridMultilevel"/>
    <w:tmpl w:val="FEBC2EDE"/>
    <w:lvl w:ilvl="0" w:tplc="8A78A17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DE4477AE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AD8EB25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11BCCE8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B7CECC80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D68E7FDA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4B903590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5F1058F4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FE0EECF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45074DD9"/>
    <w:multiLevelType w:val="hybridMultilevel"/>
    <w:tmpl w:val="8542ABD4"/>
    <w:lvl w:ilvl="0" w:tplc="7F5205A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58CC1F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ECA289A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F764648A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7EACF2DC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61240B6C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93EAF9FE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2C18EFFE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9EFEEB6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4E3B04B1"/>
    <w:multiLevelType w:val="hybridMultilevel"/>
    <w:tmpl w:val="521422C0"/>
    <w:lvl w:ilvl="0" w:tplc="9CD89F2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56CE93E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B10C9888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0BAE709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BDDE8450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599AF94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3686114C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05865092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512EA3F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56165720"/>
    <w:multiLevelType w:val="hybridMultilevel"/>
    <w:tmpl w:val="5314B910"/>
    <w:lvl w:ilvl="0" w:tplc="30743A6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ED42BAA4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C64E3D78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76C6FF54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CC929D36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BD1C5BC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FDDC88C8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D78A4732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A8C2836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631A273B"/>
    <w:multiLevelType w:val="hybridMultilevel"/>
    <w:tmpl w:val="657CAB9A"/>
    <w:lvl w:ilvl="0" w:tplc="D6A6608A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ED0BB6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0D54D522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2720824A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F1C0E79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309E9CF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80FA7874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92122B5E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022486B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76EF0676"/>
    <w:multiLevelType w:val="hybridMultilevel"/>
    <w:tmpl w:val="2F66E6C4"/>
    <w:lvl w:ilvl="0" w:tplc="AA702D9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92B84A8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B6EAAC72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38A0AEFA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286C0928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98E8637A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C0261D1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81842812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ACB090A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7F065D02"/>
    <w:multiLevelType w:val="hybridMultilevel"/>
    <w:tmpl w:val="D6D42338"/>
    <w:lvl w:ilvl="0" w:tplc="7C6EF9C6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E470349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2CE0D1D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B68A7172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9426ED56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C1B2507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4EEE5ED0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B44A267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167849E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12"/>
  </w:num>
  <w:num w:numId="10">
    <w:abstractNumId w:val="13"/>
  </w:num>
  <w:num w:numId="11">
    <w:abstractNumId w:val="0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2sTQwtDQxMzU2s7RU0lEKTi0uzszPAykwrAUARS2j3CwAAAA="/>
  </w:docVars>
  <w:rsids>
    <w:rsidRoot w:val="008B2EC5"/>
    <w:rsid w:val="006A30B2"/>
    <w:rsid w:val="008B2EC5"/>
    <w:rsid w:val="00A026B8"/>
    <w:rsid w:val="00AD0A9E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2346"/>
  <w15:docId w15:val="{071B72CF-702C-42D8-B3A7-9DC50037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5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Title">
    <w:name w:val="Title"/>
    <w:basedOn w:val="Normal"/>
    <w:link w:val="TitleChar"/>
    <w:uiPriority w:val="10"/>
    <w:qFormat/>
    <w:rsid w:val="006A30B2"/>
    <w:pPr>
      <w:ind w:left="397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30B2"/>
    <w:rPr>
      <w:rFonts w:ascii="Calibri" w:eastAsia="Calibri" w:hAnsi="Calibri" w:cs="Calibri"/>
      <w:b/>
      <w:bCs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Moscato</dc:creator>
  <cp:lastModifiedBy>Wigham Richard</cp:lastModifiedBy>
  <cp:revision>3</cp:revision>
  <dcterms:created xsi:type="dcterms:W3CDTF">2021-12-30T15:19:00Z</dcterms:created>
  <dcterms:modified xsi:type="dcterms:W3CDTF">2022-01-06T09:27:00Z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2021-12-30T00:00:00Z</vt:filetime>
  </property>
</Properties>
</file>