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8CB6B1" w14:textId="41A794EE" w:rsidR="008700CB" w:rsidRPr="00147D33" w:rsidRDefault="005952C3">
      <w:pPr>
        <w:rPr>
          <w:rFonts w:ascii="Arial Rounded MT Bold" w:hAnsi="Arial Rounded MT Bold"/>
          <w:bCs/>
          <w:sz w:val="96"/>
          <w:szCs w:val="96"/>
          <w:u w:val="thick" w:color="1F4E79" w:themeColor="accent5" w:themeShade="8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147D33">
        <w:rPr>
          <w:rFonts w:ascii="Arial Rounded MT Bold" w:hAnsi="Arial Rounded MT Bold"/>
          <w:bCs/>
          <w:noProof/>
          <w:sz w:val="96"/>
          <w:szCs w:val="96"/>
          <w:u w:val="thick" w:color="1F4E79" w:themeColor="accent5" w:themeShade="8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drawing>
          <wp:anchor distT="0" distB="0" distL="114300" distR="114300" simplePos="0" relativeHeight="251658240" behindDoc="1" locked="0" layoutInCell="1" allowOverlap="1" wp14:anchorId="2EDB005F" wp14:editId="73C152E0">
            <wp:simplePos x="0" y="0"/>
            <wp:positionH relativeFrom="column">
              <wp:posOffset>4352925</wp:posOffset>
            </wp:positionH>
            <wp:positionV relativeFrom="paragraph">
              <wp:posOffset>0</wp:posOffset>
            </wp:positionV>
            <wp:extent cx="1758950" cy="1628775"/>
            <wp:effectExtent l="0" t="0" r="0" b="9525"/>
            <wp:wrapThrough wrapText="bothSides">
              <wp:wrapPolygon edited="0">
                <wp:start x="0" y="0"/>
                <wp:lineTo x="0" y="21474"/>
                <wp:lineTo x="21288" y="21474"/>
                <wp:lineTo x="21288"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58950" cy="1628775"/>
                    </a:xfrm>
                    <a:prstGeom prst="rect">
                      <a:avLst/>
                    </a:prstGeom>
                    <a:noFill/>
                  </pic:spPr>
                </pic:pic>
              </a:graphicData>
            </a:graphic>
            <wp14:sizeRelH relativeFrom="margin">
              <wp14:pctWidth>0</wp14:pctWidth>
            </wp14:sizeRelH>
            <wp14:sizeRelV relativeFrom="margin">
              <wp14:pctHeight>0</wp14:pctHeight>
            </wp14:sizeRelV>
          </wp:anchor>
        </w:drawing>
      </w:r>
      <w:r w:rsidRPr="00147D33">
        <w:rPr>
          <w:rFonts w:ascii="Arial Rounded MT Bold" w:hAnsi="Arial Rounded MT Bold"/>
          <w:bCs/>
          <w:sz w:val="96"/>
          <w:szCs w:val="96"/>
          <w:u w:val="thick" w:color="1F4E79" w:themeColor="accent5" w:themeShade="8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October 202</w:t>
      </w:r>
      <w:r w:rsidR="008B1F5E">
        <w:rPr>
          <w:rFonts w:ascii="Arial Rounded MT Bold" w:hAnsi="Arial Rounded MT Bold"/>
          <w:bCs/>
          <w:sz w:val="96"/>
          <w:szCs w:val="96"/>
          <w:u w:val="thick" w:color="1F4E79" w:themeColor="accent5" w:themeShade="8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5</w:t>
      </w:r>
      <w:r w:rsidRPr="00147D33">
        <w:rPr>
          <w:rFonts w:ascii="Arial Rounded MT Bold" w:hAnsi="Arial Rounded MT Bold"/>
          <w:bCs/>
          <w:sz w:val="96"/>
          <w:szCs w:val="96"/>
          <w:u w:val="thick" w:color="1F4E79" w:themeColor="accent5" w:themeShade="8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w:t>
      </w:r>
    </w:p>
    <w:p w14:paraId="07A86D64" w14:textId="0412A492" w:rsidR="005952C3" w:rsidRPr="00F55406" w:rsidRDefault="005952C3" w:rsidP="00147D33">
      <w:pPr>
        <w:pStyle w:val="IntenseQuote"/>
        <w:ind w:left="0"/>
        <w:jc w:val="left"/>
        <w:rPr>
          <w:rStyle w:val="Strong"/>
          <w:color w:val="2F5496" w:themeColor="accent1" w:themeShade="BF"/>
          <w:sz w:val="36"/>
          <w:szCs w:val="36"/>
        </w:rPr>
      </w:pPr>
      <w:r w:rsidRPr="00F55406">
        <w:rPr>
          <w:rStyle w:val="Strong"/>
          <w:rFonts w:ascii="Arial Black" w:hAnsi="Arial Black"/>
          <w:i w:val="0"/>
          <w:iCs w:val="0"/>
          <w:color w:val="2F5496" w:themeColor="accent1" w:themeShade="BF"/>
          <w:sz w:val="28"/>
          <w:szCs w:val="28"/>
        </w:rPr>
        <w:t>SEND NEWSLETTER AND INFORMATION</w:t>
      </w:r>
      <w:r w:rsidRPr="00F55406">
        <w:rPr>
          <w:rStyle w:val="Strong"/>
          <w:rFonts w:ascii="Lucida Handwriting" w:hAnsi="Lucida Handwriting"/>
          <w:i w:val="0"/>
          <w:iCs w:val="0"/>
          <w:color w:val="2F5496" w:themeColor="accent1" w:themeShade="BF"/>
          <w:sz w:val="28"/>
          <w:szCs w:val="28"/>
        </w:rPr>
        <w:t xml:space="preserve">         </w:t>
      </w:r>
      <w:r w:rsidRPr="00F55406">
        <w:rPr>
          <w:rStyle w:val="Strong"/>
          <w:color w:val="2F5496" w:themeColor="accent1" w:themeShade="BF"/>
          <w:sz w:val="28"/>
          <w:szCs w:val="28"/>
        </w:rPr>
        <w:t xml:space="preserve">                  </w:t>
      </w:r>
      <w:r w:rsidRPr="00F55406">
        <w:rPr>
          <w:rStyle w:val="Strong"/>
          <w:rFonts w:ascii="Arial Black" w:hAnsi="Arial Black"/>
          <w:i w:val="0"/>
          <w:iCs w:val="0"/>
          <w:color w:val="2F5496" w:themeColor="accent1" w:themeShade="BF"/>
        </w:rPr>
        <w:t>St Erme with Trispen                                                                                                                                                               Primary School</w:t>
      </w:r>
      <w:r w:rsidRPr="00F55406">
        <w:rPr>
          <w:rStyle w:val="Strong"/>
          <w:i w:val="0"/>
          <w:iCs w:val="0"/>
          <w:color w:val="2F5496" w:themeColor="accent1" w:themeShade="BF"/>
          <w:sz w:val="28"/>
          <w:szCs w:val="28"/>
        </w:rPr>
        <w:t xml:space="preserve">      </w:t>
      </w:r>
      <w:r w:rsidR="00D71938" w:rsidRPr="00F55406">
        <w:rPr>
          <w:rStyle w:val="Strong"/>
          <w:i w:val="0"/>
          <w:iCs w:val="0"/>
          <w:color w:val="2F5496" w:themeColor="accent1" w:themeShade="BF"/>
          <w:sz w:val="28"/>
          <w:szCs w:val="28"/>
        </w:rPr>
        <w:t xml:space="preserve">                                        </w:t>
      </w:r>
      <w:r w:rsidR="00FB12E1">
        <w:rPr>
          <w:rStyle w:val="Strong"/>
          <w:i w:val="0"/>
          <w:iCs w:val="0"/>
          <w:color w:val="2F5496" w:themeColor="accent1" w:themeShade="BF"/>
          <w:sz w:val="28"/>
          <w:szCs w:val="28"/>
        </w:rPr>
        <w:t xml:space="preserve">    </w:t>
      </w:r>
      <w:r w:rsidR="00D71938" w:rsidRPr="00F55406">
        <w:rPr>
          <w:rStyle w:val="Strong"/>
          <w:i w:val="0"/>
          <w:iCs w:val="0"/>
          <w:color w:val="2F5496" w:themeColor="accent1" w:themeShade="BF"/>
          <w:sz w:val="28"/>
          <w:szCs w:val="28"/>
        </w:rPr>
        <w:t xml:space="preserve">  </w:t>
      </w:r>
      <w:r w:rsidR="00CB21E4">
        <w:rPr>
          <w:rStyle w:val="Strong"/>
          <w:rFonts w:ascii="Arial Black" w:hAnsi="Arial Black"/>
          <w:i w:val="0"/>
          <w:iCs w:val="0"/>
          <w:color w:val="2F5496" w:themeColor="accent1" w:themeShade="BF"/>
          <w:sz w:val="28"/>
          <w:szCs w:val="28"/>
        </w:rPr>
        <w:t>Summer Term 2026</w:t>
      </w:r>
    </w:p>
    <w:p w14:paraId="7986C549" w14:textId="59A52A02" w:rsidR="001E0F25" w:rsidRPr="006708DF" w:rsidRDefault="00FF03CF" w:rsidP="007C4054">
      <w:pPr>
        <w:pStyle w:val="IntenseQuote"/>
        <w:rPr>
          <w:b/>
          <w:bCs/>
        </w:rPr>
      </w:pPr>
      <w:bookmarkStart w:id="0" w:name="_Hlk209600407"/>
      <w:r w:rsidRPr="006708DF">
        <w:rPr>
          <w:b/>
          <w:bCs/>
        </w:rPr>
        <w:t>The first half of the Autumn</w:t>
      </w:r>
      <w:r w:rsidR="00B349CB" w:rsidRPr="006708DF">
        <w:rPr>
          <w:b/>
          <w:bCs/>
        </w:rPr>
        <w:t xml:space="preserve"> term has flown by! The Autumn term is such an exciting time in school and we are </w:t>
      </w:r>
      <w:r w:rsidR="00752F14" w:rsidRPr="006708DF">
        <w:rPr>
          <w:b/>
          <w:bCs/>
        </w:rPr>
        <w:t>looking forward to the run up to Christmas</w:t>
      </w:r>
      <w:r w:rsidR="003F7CF0" w:rsidRPr="006708DF">
        <w:rPr>
          <w:b/>
          <w:bCs/>
        </w:rPr>
        <w:t>!</w:t>
      </w:r>
    </w:p>
    <w:p w14:paraId="0AA7DB13" w14:textId="51BD8419" w:rsidR="003F7CF0" w:rsidRPr="006708DF" w:rsidRDefault="008B1F5E" w:rsidP="007C4054">
      <w:pPr>
        <w:pStyle w:val="IntenseQuote"/>
        <w:rPr>
          <w:b/>
          <w:bCs/>
        </w:rPr>
      </w:pPr>
      <w:r>
        <w:rPr>
          <w:b/>
          <w:bCs/>
        </w:rPr>
        <w:t xml:space="preserve">This year, Mrs Drake is still acting SENDCo, Miss Cotterill will be starting her SENDCo NPQ and Mrs Doyle will be starting her Assistant SENDCo qualification. We will be working together as a team </w:t>
      </w:r>
      <w:r w:rsidR="009306A3">
        <w:rPr>
          <w:b/>
          <w:bCs/>
        </w:rPr>
        <w:t xml:space="preserve">to </w:t>
      </w:r>
      <w:r w:rsidR="00C73103">
        <w:rPr>
          <w:b/>
          <w:bCs/>
        </w:rPr>
        <w:t>support and enhance SE</w:t>
      </w:r>
      <w:r w:rsidR="009306A3">
        <w:rPr>
          <w:b/>
          <w:bCs/>
        </w:rPr>
        <w:t xml:space="preserve">N provision </w:t>
      </w:r>
      <w:r w:rsidR="00E2500F">
        <w:rPr>
          <w:b/>
          <w:bCs/>
        </w:rPr>
        <w:t>throughout this year</w:t>
      </w:r>
      <w:r w:rsidR="009306A3">
        <w:rPr>
          <w:b/>
          <w:bCs/>
        </w:rPr>
        <w:t>.</w:t>
      </w:r>
    </w:p>
    <w:p w14:paraId="2A0D5A10" w14:textId="3389F3F3" w:rsidR="00130F44" w:rsidRPr="006708DF" w:rsidRDefault="00362654" w:rsidP="00130F44">
      <w:pPr>
        <w:pStyle w:val="IntenseQuote"/>
        <w:rPr>
          <w:b/>
          <w:bCs/>
        </w:rPr>
      </w:pPr>
      <w:r w:rsidRPr="006708DF">
        <w:rPr>
          <w:b/>
          <w:bCs/>
        </w:rPr>
        <w:t>Much work has taken place behind the scene</w:t>
      </w:r>
      <w:r w:rsidR="007C4054" w:rsidRPr="006708DF">
        <w:rPr>
          <w:b/>
          <w:bCs/>
        </w:rPr>
        <w:t>s</w:t>
      </w:r>
      <w:r w:rsidRPr="006708DF">
        <w:rPr>
          <w:b/>
          <w:bCs/>
        </w:rPr>
        <w:t xml:space="preserve"> in school with regards to SEN so far this term</w:t>
      </w:r>
      <w:r w:rsidR="003236BD" w:rsidRPr="006708DF">
        <w:rPr>
          <w:b/>
          <w:bCs/>
        </w:rPr>
        <w:t xml:space="preserve"> and </w:t>
      </w:r>
      <w:r w:rsidR="008B1F5E">
        <w:rPr>
          <w:b/>
          <w:bCs/>
        </w:rPr>
        <w:t>we</w:t>
      </w:r>
      <w:r w:rsidR="003236BD" w:rsidRPr="006708DF">
        <w:rPr>
          <w:b/>
          <w:bCs/>
        </w:rPr>
        <w:t xml:space="preserve"> wanted to share some of this with you, as well as to provide you with additional information and support. As ever, please do contact us in the office if you have any concerns or questions and </w:t>
      </w:r>
      <w:r w:rsidR="00863B20">
        <w:rPr>
          <w:b/>
          <w:bCs/>
        </w:rPr>
        <w:t>we</w:t>
      </w:r>
      <w:r w:rsidR="003236BD" w:rsidRPr="006708DF">
        <w:rPr>
          <w:b/>
          <w:bCs/>
        </w:rPr>
        <w:t xml:space="preserve"> will be happy to help</w:t>
      </w:r>
      <w:r w:rsidR="00863B20">
        <w:rPr>
          <w:b/>
          <w:bCs/>
        </w:rPr>
        <w:t>.</w:t>
      </w:r>
    </w:p>
    <w:bookmarkEnd w:id="0"/>
    <w:p w14:paraId="56FAC3CC" w14:textId="6C69E3B1" w:rsidR="00B62CF2" w:rsidRDefault="00130F44" w:rsidP="008B1F5E">
      <w:pPr>
        <w:jc w:val="center"/>
        <w:rPr>
          <w:rFonts w:ascii="Lucida Handwriting" w:hAnsi="Lucida Handwriting"/>
          <w:b/>
          <w:bCs/>
        </w:rPr>
      </w:pPr>
      <w:r w:rsidRPr="006708DF">
        <w:rPr>
          <w:rFonts w:ascii="Lucida Handwriting" w:hAnsi="Lucida Handwriting"/>
          <w:b/>
          <w:bCs/>
        </w:rPr>
        <w:t>Mrs Drake</w:t>
      </w:r>
      <w:r w:rsidR="008B1F5E">
        <w:rPr>
          <w:rFonts w:ascii="Lucida Handwriting" w:hAnsi="Lucida Handwriting"/>
          <w:b/>
          <w:bCs/>
        </w:rPr>
        <w:t xml:space="preserve">, Miss Cotterill and Mrs Doyle </w:t>
      </w:r>
    </w:p>
    <w:p w14:paraId="3D1F32F6" w14:textId="3550F21D" w:rsidR="00216396" w:rsidRDefault="00D21355" w:rsidP="005500CF">
      <w:pPr>
        <w:rPr>
          <w:rFonts w:cstheme="minorHAnsi"/>
          <w:b/>
          <w:bCs/>
          <w:color w:val="2F5496" w:themeColor="accent1" w:themeShade="BF"/>
        </w:rPr>
      </w:pPr>
      <w:r w:rsidRPr="005500CF">
        <w:rPr>
          <w:rFonts w:ascii="Lucida Handwriting" w:hAnsi="Lucida Handwriting"/>
          <w:b/>
          <w:bCs/>
          <w:noProof/>
        </w:rPr>
        <w:drawing>
          <wp:anchor distT="0" distB="0" distL="114300" distR="114300" simplePos="0" relativeHeight="251689984" behindDoc="1" locked="0" layoutInCell="1" allowOverlap="1" wp14:anchorId="7A2DA19A" wp14:editId="203108AC">
            <wp:simplePos x="0" y="0"/>
            <wp:positionH relativeFrom="margin">
              <wp:posOffset>-218440</wp:posOffset>
            </wp:positionH>
            <wp:positionV relativeFrom="paragraph">
              <wp:posOffset>107315</wp:posOffset>
            </wp:positionV>
            <wp:extent cx="5387340" cy="640080"/>
            <wp:effectExtent l="0" t="0" r="3810" b="7620"/>
            <wp:wrapTight wrapText="bothSides">
              <wp:wrapPolygon edited="0">
                <wp:start x="0" y="0"/>
                <wp:lineTo x="0" y="21214"/>
                <wp:lineTo x="21539" y="21214"/>
                <wp:lineTo x="21539"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r="2084" b="23242"/>
                    <a:stretch/>
                  </pic:blipFill>
                  <pic:spPr bwMode="auto">
                    <a:xfrm>
                      <a:off x="0" y="0"/>
                      <a:ext cx="5387340" cy="6400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3E550F9" w14:textId="79B558DE" w:rsidR="005500CF" w:rsidRPr="00D21355" w:rsidRDefault="005500CF" w:rsidP="00D21355">
      <w:pPr>
        <w:ind w:left="5760"/>
        <w:rPr>
          <w:rFonts w:ascii="Lucida Handwriting" w:hAnsi="Lucida Handwriting"/>
          <w:b/>
          <w:bCs/>
          <w:sz w:val="48"/>
          <w:szCs w:val="48"/>
        </w:rPr>
      </w:pPr>
      <w:r w:rsidRPr="00D21355">
        <w:rPr>
          <w:rFonts w:cstheme="minorHAnsi"/>
          <w:b/>
          <w:bCs/>
          <w:color w:val="2F5496" w:themeColor="accent1" w:themeShade="BF"/>
          <w:sz w:val="48"/>
          <w:szCs w:val="48"/>
        </w:rPr>
        <w:t>IPM</w:t>
      </w:r>
      <w:r w:rsidR="00216396" w:rsidRPr="00D21355">
        <w:rPr>
          <w:rFonts w:cstheme="minorHAnsi"/>
          <w:b/>
          <w:bCs/>
          <w:color w:val="2F5496" w:themeColor="accent1" w:themeShade="BF"/>
          <w:sz w:val="48"/>
          <w:szCs w:val="48"/>
        </w:rPr>
        <w:t xml:space="preserve"> </w:t>
      </w:r>
      <w:r w:rsidRPr="00D21355">
        <w:rPr>
          <w:rFonts w:cstheme="minorHAnsi"/>
          <w:b/>
          <w:bCs/>
          <w:color w:val="2F5496" w:themeColor="accent1" w:themeShade="BF"/>
          <w:sz w:val="48"/>
          <w:szCs w:val="48"/>
        </w:rPr>
        <w:t>Meetings</w:t>
      </w:r>
    </w:p>
    <w:p w14:paraId="6F604BE7" w14:textId="31224D4F" w:rsidR="005500CF" w:rsidRPr="00D21355" w:rsidRDefault="005500CF" w:rsidP="005500CF">
      <w:pPr>
        <w:rPr>
          <w:color w:val="2F5496" w:themeColor="accent1" w:themeShade="BF"/>
          <w:sz w:val="24"/>
          <w:szCs w:val="24"/>
        </w:rPr>
      </w:pPr>
      <w:r w:rsidRPr="00D21355">
        <w:rPr>
          <w:color w:val="2F5496" w:themeColor="accent1" w:themeShade="BF"/>
          <w:sz w:val="24"/>
          <w:szCs w:val="24"/>
        </w:rPr>
        <w:t xml:space="preserve">Your </w:t>
      </w:r>
      <w:r w:rsidRPr="00D21355">
        <w:rPr>
          <w:b/>
          <w:bCs/>
          <w:color w:val="2F5496" w:themeColor="accent1" w:themeShade="BF"/>
          <w:sz w:val="24"/>
          <w:szCs w:val="24"/>
        </w:rPr>
        <w:t>IPM (Individual Provision Map)</w:t>
      </w:r>
      <w:r w:rsidRPr="00D21355">
        <w:rPr>
          <w:color w:val="2F5496" w:themeColor="accent1" w:themeShade="BF"/>
          <w:sz w:val="24"/>
          <w:szCs w:val="24"/>
        </w:rPr>
        <w:t xml:space="preserve"> meeting </w:t>
      </w:r>
      <w:r w:rsidR="00C73103">
        <w:rPr>
          <w:color w:val="2F5496" w:themeColor="accent1" w:themeShade="BF"/>
          <w:sz w:val="24"/>
          <w:szCs w:val="24"/>
        </w:rPr>
        <w:t>will be taking</w:t>
      </w:r>
      <w:r w:rsidRPr="00D21355">
        <w:rPr>
          <w:color w:val="2F5496" w:themeColor="accent1" w:themeShade="BF"/>
          <w:sz w:val="24"/>
          <w:szCs w:val="24"/>
        </w:rPr>
        <w:t xml:space="preserve"> place with your child’s class teacher</w:t>
      </w:r>
      <w:r w:rsidR="00C73103">
        <w:rPr>
          <w:color w:val="2F5496" w:themeColor="accent1" w:themeShade="BF"/>
          <w:sz w:val="24"/>
          <w:szCs w:val="24"/>
        </w:rPr>
        <w:t xml:space="preserve"> over the next few weeks.</w:t>
      </w:r>
      <w:r w:rsidRPr="00D21355">
        <w:rPr>
          <w:color w:val="2F5496" w:themeColor="accent1" w:themeShade="BF"/>
          <w:sz w:val="24"/>
          <w:szCs w:val="24"/>
        </w:rPr>
        <w:t xml:space="preserve"> This </w:t>
      </w:r>
      <w:r w:rsidR="00C73103">
        <w:rPr>
          <w:color w:val="2F5496" w:themeColor="accent1" w:themeShade="BF"/>
          <w:sz w:val="24"/>
          <w:szCs w:val="24"/>
        </w:rPr>
        <w:t>will involve</w:t>
      </w:r>
      <w:r w:rsidRPr="00D21355">
        <w:rPr>
          <w:color w:val="2F5496" w:themeColor="accent1" w:themeShade="BF"/>
          <w:sz w:val="24"/>
          <w:szCs w:val="24"/>
        </w:rPr>
        <w:t xml:space="preserve"> reviewing previous targets and setting new SMART targets, so that they are achievable for the children at the end of term when they are reviewed.</w:t>
      </w:r>
      <w:r w:rsidR="00D21355">
        <w:rPr>
          <w:color w:val="2F5496" w:themeColor="accent1" w:themeShade="BF"/>
          <w:sz w:val="24"/>
          <w:szCs w:val="24"/>
        </w:rPr>
        <w:t xml:space="preserve"> </w:t>
      </w:r>
    </w:p>
    <w:p w14:paraId="11401EAB" w14:textId="59E45BDF" w:rsidR="005500CF" w:rsidRDefault="00D21355" w:rsidP="008B1F5E">
      <w:pPr>
        <w:jc w:val="center"/>
        <w:rPr>
          <w:rFonts w:ascii="Lucida Handwriting" w:hAnsi="Lucida Handwriting"/>
          <w:b/>
          <w:bCs/>
        </w:rPr>
      </w:pPr>
      <w:r>
        <w:rPr>
          <w:noProof/>
        </w:rPr>
        <mc:AlternateContent>
          <mc:Choice Requires="wps">
            <w:drawing>
              <wp:anchor distT="0" distB="0" distL="114300" distR="114300" simplePos="0" relativeHeight="251698176" behindDoc="0" locked="0" layoutInCell="1" allowOverlap="1" wp14:anchorId="28A552CE" wp14:editId="3AB7DC42">
                <wp:simplePos x="0" y="0"/>
                <wp:positionH relativeFrom="margin">
                  <wp:align>right</wp:align>
                </wp:positionH>
                <wp:positionV relativeFrom="paragraph">
                  <wp:posOffset>544830</wp:posOffset>
                </wp:positionV>
                <wp:extent cx="4775200" cy="0"/>
                <wp:effectExtent l="0" t="0" r="0" b="0"/>
                <wp:wrapNone/>
                <wp:docPr id="26" name="Straight Connector 26"/>
                <wp:cNvGraphicFramePr/>
                <a:graphic xmlns:a="http://schemas.openxmlformats.org/drawingml/2006/main">
                  <a:graphicData uri="http://schemas.microsoft.com/office/word/2010/wordprocessingShape">
                    <wps:wsp>
                      <wps:cNvCnPr/>
                      <wps:spPr>
                        <a:xfrm flipV="1">
                          <a:off x="0" y="0"/>
                          <a:ext cx="4775200" cy="0"/>
                        </a:xfrm>
                        <a:prstGeom prst="line">
                          <a:avLst/>
                        </a:prstGeom>
                        <a:ln>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9D2EBB" id="Straight Connector 26" o:spid="_x0000_s1026" style="position:absolute;flip:y;z-index:2516981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24.8pt,42.9pt" to="700.8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" strokecolor="#1f3763 [1604]">
                <w10:wrap anchorx="margin"/>
              </v:line>
            </w:pict>
          </mc:Fallback>
        </mc:AlternateContent>
      </w:r>
      <w:r w:rsidR="00EE0E2D">
        <w:rPr>
          <w:noProof/>
        </w:rPr>
        <mc:AlternateContent>
          <mc:Choice Requires="wps">
            <w:drawing>
              <wp:anchor distT="0" distB="0" distL="114300" distR="114300" simplePos="0" relativeHeight="251693056" behindDoc="0" locked="0" layoutInCell="1" allowOverlap="1" wp14:anchorId="7801F4D5" wp14:editId="292E8FC1">
                <wp:simplePos x="0" y="0"/>
                <wp:positionH relativeFrom="column">
                  <wp:posOffset>939800</wp:posOffset>
                </wp:positionH>
                <wp:positionV relativeFrom="paragraph">
                  <wp:posOffset>356235</wp:posOffset>
                </wp:positionV>
                <wp:extent cx="4775200" cy="0"/>
                <wp:effectExtent l="0" t="0" r="0" b="0"/>
                <wp:wrapNone/>
                <wp:docPr id="18" name="Straight Connector 18"/>
                <wp:cNvGraphicFramePr/>
                <a:graphic xmlns:a="http://schemas.openxmlformats.org/drawingml/2006/main">
                  <a:graphicData uri="http://schemas.microsoft.com/office/word/2010/wordprocessingShape">
                    <wps:wsp>
                      <wps:cNvCnPr/>
                      <wps:spPr>
                        <a:xfrm flipV="1">
                          <a:off x="0" y="0"/>
                          <a:ext cx="4775200" cy="0"/>
                        </a:xfrm>
                        <a:prstGeom prst="line">
                          <a:avLst/>
                        </a:prstGeom>
                        <a:ln>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1E1967" id="Straight Connector 18" o:spid="_x0000_s1026" style="position:absolute;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pt,28.05pt" to="450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" strokecolor="#1f3763 [1604]"/>
            </w:pict>
          </mc:Fallback>
        </mc:AlternateContent>
      </w:r>
      <w:r w:rsidR="00EE0E2D">
        <w:rPr>
          <w:noProof/>
        </w:rPr>
        <mc:AlternateContent>
          <mc:Choice Requires="wps">
            <w:drawing>
              <wp:anchor distT="0" distB="0" distL="114300" distR="114300" simplePos="0" relativeHeight="251695104" behindDoc="0" locked="0" layoutInCell="1" allowOverlap="1" wp14:anchorId="6E29A630" wp14:editId="0754742D">
                <wp:simplePos x="0" y="0"/>
                <wp:positionH relativeFrom="margin">
                  <wp:align>center</wp:align>
                </wp:positionH>
                <wp:positionV relativeFrom="paragraph">
                  <wp:posOffset>457835</wp:posOffset>
                </wp:positionV>
                <wp:extent cx="4775200" cy="0"/>
                <wp:effectExtent l="0" t="0" r="0" b="0"/>
                <wp:wrapNone/>
                <wp:docPr id="19" name="Straight Connector 19"/>
                <wp:cNvGraphicFramePr/>
                <a:graphic xmlns:a="http://schemas.openxmlformats.org/drawingml/2006/main">
                  <a:graphicData uri="http://schemas.microsoft.com/office/word/2010/wordprocessingShape">
                    <wps:wsp>
                      <wps:cNvCnPr/>
                      <wps:spPr>
                        <a:xfrm flipV="1">
                          <a:off x="0" y="0"/>
                          <a:ext cx="4775200" cy="0"/>
                        </a:xfrm>
                        <a:prstGeom prst="line">
                          <a:avLst/>
                        </a:prstGeom>
                        <a:ln>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BD8555" id="Straight Connector 19" o:spid="_x0000_s1026" style="position:absolute;flip:y;z-index:2516951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6.05pt" to="376pt,3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" strokecolor="#2f5496 [2404]">
                <w10:wrap anchorx="margin"/>
              </v:line>
            </w:pict>
          </mc:Fallback>
        </mc:AlternateContent>
      </w:r>
    </w:p>
    <w:p w14:paraId="49F527A5" w14:textId="6A8F732B" w:rsidR="00D601AF" w:rsidRPr="00D601AF" w:rsidRDefault="00192389" w:rsidP="008B1F5E">
      <w:pPr>
        <w:jc w:val="center"/>
        <w:rPr>
          <w:rFonts w:cstheme="minorHAnsi"/>
          <w:b/>
          <w:bCs/>
          <w:color w:val="2E74B5" w:themeColor="accent5" w:themeShade="BF"/>
          <w:sz w:val="24"/>
          <w:szCs w:val="24"/>
        </w:rPr>
      </w:pPr>
      <w:r w:rsidRPr="00D601AF">
        <w:rPr>
          <w:rFonts w:cstheme="minorHAnsi"/>
          <w:b/>
          <w:bCs/>
          <w:noProof/>
          <w:sz w:val="24"/>
          <w:szCs w:val="24"/>
        </w:rPr>
        <w:lastRenderedPageBreak/>
        <w:drawing>
          <wp:anchor distT="0" distB="0" distL="114300" distR="114300" simplePos="0" relativeHeight="251706368" behindDoc="1" locked="0" layoutInCell="1" allowOverlap="1" wp14:anchorId="78D5BDFD" wp14:editId="7E5EC8F3">
            <wp:simplePos x="0" y="0"/>
            <wp:positionH relativeFrom="column">
              <wp:posOffset>2371725</wp:posOffset>
            </wp:positionH>
            <wp:positionV relativeFrom="paragraph">
              <wp:posOffset>3423285</wp:posOffset>
            </wp:positionV>
            <wp:extent cx="1254125" cy="1254125"/>
            <wp:effectExtent l="0" t="0" r="3175" b="3175"/>
            <wp:wrapTight wrapText="bothSides">
              <wp:wrapPolygon edited="0">
                <wp:start x="0" y="0"/>
                <wp:lineTo x="0" y="21327"/>
                <wp:lineTo x="21327" y="21327"/>
                <wp:lineTo x="21327"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54125" cy="1254125"/>
                    </a:xfrm>
                    <a:prstGeom prst="rect">
                      <a:avLst/>
                    </a:prstGeom>
                  </pic:spPr>
                </pic:pic>
              </a:graphicData>
            </a:graphic>
          </wp:anchor>
        </w:drawing>
      </w:r>
      <w:r w:rsidR="00B62CF2" w:rsidRPr="00D601AF">
        <w:rPr>
          <w:rFonts w:cstheme="minorHAnsi"/>
          <w:b/>
          <w:bCs/>
          <w:noProof/>
          <w:color w:val="2E74B5" w:themeColor="accent5" w:themeShade="BF"/>
          <w:sz w:val="96"/>
          <w:szCs w:val="96"/>
        </w:rPr>
        <mc:AlternateContent>
          <mc:Choice Requires="wpg">
            <w:drawing>
              <wp:anchor distT="0" distB="0" distL="228600" distR="228600" simplePos="0" relativeHeight="251664384" behindDoc="1" locked="0" layoutInCell="1" allowOverlap="1" wp14:anchorId="52CA41E9" wp14:editId="5B43A5FC">
                <wp:simplePos x="0" y="0"/>
                <wp:positionH relativeFrom="margin">
                  <wp:posOffset>3962400</wp:posOffset>
                </wp:positionH>
                <wp:positionV relativeFrom="margin">
                  <wp:posOffset>-279400</wp:posOffset>
                </wp:positionV>
                <wp:extent cx="2152650" cy="7509510"/>
                <wp:effectExtent l="0" t="0" r="0" b="0"/>
                <wp:wrapSquare wrapText="bothSides"/>
                <wp:docPr id="201" name="Group 201"/>
                <wp:cNvGraphicFramePr/>
                <a:graphic xmlns:a="http://schemas.openxmlformats.org/drawingml/2006/main">
                  <a:graphicData uri="http://schemas.microsoft.com/office/word/2010/wordprocessingGroup">
                    <wpg:wgp>
                      <wpg:cNvGrpSpPr/>
                      <wpg:grpSpPr>
                        <a:xfrm>
                          <a:off x="0" y="0"/>
                          <a:ext cx="2152650" cy="7509510"/>
                          <a:chOff x="0" y="0"/>
                          <a:chExt cx="1828800" cy="5567967"/>
                        </a:xfrm>
                      </wpg:grpSpPr>
                      <wps:wsp>
                        <wps:cNvPr id="202" name="Rectangle 202"/>
                        <wps:cNvSpPr/>
                        <wps:spPr>
                          <a:xfrm>
                            <a:off x="0" y="0"/>
                            <a:ext cx="18288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 name="Rectangle 203"/>
                        <wps:cNvSpPr/>
                        <wps:spPr>
                          <a:xfrm>
                            <a:off x="0" y="927278"/>
                            <a:ext cx="1828800" cy="464068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603CB0" w14:textId="0B70D91A" w:rsidR="00496ABA" w:rsidRDefault="00A8417F" w:rsidP="00341459">
                              <w:pPr>
                                <w:rPr>
                                  <w:color w:val="FFFFFF" w:themeColor="background1"/>
                                </w:rPr>
                              </w:pPr>
                              <w:r>
                                <w:rPr>
                                  <w:color w:val="FFFFFF" w:themeColor="background1"/>
                                </w:rPr>
                                <w:t xml:space="preserve">This has been created and implemented </w:t>
                              </w:r>
                              <w:r w:rsidR="00E649C8">
                                <w:rPr>
                                  <w:color w:val="FFFFFF" w:themeColor="background1"/>
                                </w:rPr>
                                <w:t>throughout school, so that children are receiving appropriate</w:t>
                              </w:r>
                              <w:r w:rsidR="00942932">
                                <w:rPr>
                                  <w:color w:val="FFFFFF" w:themeColor="background1"/>
                                </w:rPr>
                                <w:t xml:space="preserve">, meaningful </w:t>
                              </w:r>
                              <w:r w:rsidR="00E649C8">
                                <w:rPr>
                                  <w:color w:val="FFFFFF" w:themeColor="background1"/>
                                </w:rPr>
                                <w:t xml:space="preserve"> interventions to support their learning. This is working very well and is supporting the learning that is taking place in the classrooms as well as reflecting the support that </w:t>
                              </w:r>
                              <w:r w:rsidR="00496ABA">
                                <w:rPr>
                                  <w:color w:val="FFFFFF" w:themeColor="background1"/>
                                </w:rPr>
                                <w:t>is included within your child’s IPM document.</w:t>
                              </w:r>
                            </w:p>
                            <w:p w14:paraId="4383D7E5" w14:textId="77777777" w:rsidR="00441D3D" w:rsidRDefault="00441D3D" w:rsidP="00341459">
                              <w:pPr>
                                <w:rPr>
                                  <w:color w:val="FFFFFF" w:themeColor="background1"/>
                                </w:rPr>
                              </w:pPr>
                            </w:p>
                            <w:p w14:paraId="3B2805B8" w14:textId="49E04D6C" w:rsidR="00441D3D" w:rsidRPr="009E73AC" w:rsidRDefault="00FF19FE" w:rsidP="00341459">
                              <w:pPr>
                                <w:rPr>
                                  <w:rFonts w:cstheme="minorHAnsi"/>
                                  <w:color w:val="FFFFFF" w:themeColor="background1"/>
                                </w:rPr>
                              </w:pPr>
                              <w:r w:rsidRPr="00FF19FE">
                                <w:rPr>
                                  <w:rFonts w:cstheme="minorHAnsi"/>
                                  <w:color w:val="FFFFFF" w:themeColor="background1"/>
                                  <w:sz w:val="48"/>
                                  <w:szCs w:val="48"/>
                                </w:rPr>
                                <w:t>Within the classrooms…</w:t>
                              </w:r>
                              <w:r w:rsidR="00553089">
                                <w:rPr>
                                  <w:rFonts w:cstheme="minorHAnsi"/>
                                  <w:color w:val="FFFFFF" w:themeColor="background1"/>
                                </w:rPr>
                                <w:t xml:space="preserve"> there are a range of strategies that are used to support all learners to </w:t>
                              </w:r>
                              <w:r w:rsidR="00B20503">
                                <w:rPr>
                                  <w:rFonts w:cstheme="minorHAnsi"/>
                                  <w:color w:val="FFFFFF" w:themeColor="background1"/>
                                </w:rPr>
                                <w:t xml:space="preserve">achieve. This is known as the </w:t>
                              </w:r>
                              <w:r w:rsidR="00B20503" w:rsidRPr="00B20503">
                                <w:rPr>
                                  <w:rFonts w:cstheme="minorHAnsi"/>
                                  <w:b/>
                                  <w:bCs/>
                                  <w:i/>
                                  <w:iCs/>
                                  <w:color w:val="FFFFFF" w:themeColor="background1"/>
                                  <w:sz w:val="28"/>
                                  <w:szCs w:val="28"/>
                                </w:rPr>
                                <w:t>Universal Offer</w:t>
                              </w:r>
                              <w:r w:rsidR="00B20503">
                                <w:rPr>
                                  <w:rFonts w:cstheme="minorHAnsi"/>
                                  <w:b/>
                                  <w:bCs/>
                                  <w:i/>
                                  <w:iCs/>
                                  <w:color w:val="FFFFFF" w:themeColor="background1"/>
                                  <w:sz w:val="28"/>
                                  <w:szCs w:val="28"/>
                                </w:rPr>
                                <w:t xml:space="preserve">. </w:t>
                              </w:r>
                              <w:r w:rsidR="00B20503">
                                <w:rPr>
                                  <w:rFonts w:cstheme="minorHAnsi"/>
                                  <w:color w:val="FFFFFF" w:themeColor="background1"/>
                                </w:rPr>
                                <w:t xml:space="preserve">If your child has an </w:t>
                              </w:r>
                              <w:r w:rsidR="00B20503" w:rsidRPr="00567C2F">
                                <w:rPr>
                                  <w:rFonts w:cstheme="minorHAnsi"/>
                                  <w:b/>
                                  <w:bCs/>
                                  <w:i/>
                                  <w:iCs/>
                                  <w:color w:val="FFFFFF" w:themeColor="background1"/>
                                </w:rPr>
                                <w:t>IPM</w:t>
                              </w:r>
                              <w:r w:rsidR="00B20503">
                                <w:rPr>
                                  <w:rFonts w:cstheme="minorHAnsi"/>
                                  <w:color w:val="FFFFFF" w:themeColor="background1"/>
                                </w:rPr>
                                <w:t xml:space="preserve"> or an </w:t>
                              </w:r>
                              <w:r w:rsidR="00B20503" w:rsidRPr="00567C2F">
                                <w:rPr>
                                  <w:rFonts w:cstheme="minorHAnsi"/>
                                  <w:b/>
                                  <w:bCs/>
                                  <w:i/>
                                  <w:iCs/>
                                  <w:color w:val="FFFFFF" w:themeColor="background1"/>
                                </w:rPr>
                                <w:t>EHCP</w:t>
                              </w:r>
                              <w:r w:rsidR="008B1F5E">
                                <w:rPr>
                                  <w:rFonts w:cstheme="minorHAnsi"/>
                                  <w:b/>
                                  <w:bCs/>
                                  <w:i/>
                                  <w:iCs/>
                                  <w:color w:val="FFFFFF" w:themeColor="background1"/>
                                </w:rPr>
                                <w:t>,</w:t>
                              </w:r>
                              <w:r w:rsidR="00F652CC">
                                <w:rPr>
                                  <w:rFonts w:cstheme="minorHAnsi"/>
                                  <w:b/>
                                  <w:bCs/>
                                  <w:color w:val="FFFFFF" w:themeColor="background1"/>
                                </w:rPr>
                                <w:t xml:space="preserve"> </w:t>
                              </w:r>
                              <w:r w:rsidR="00F652CC">
                                <w:rPr>
                                  <w:rFonts w:cstheme="minorHAnsi"/>
                                  <w:color w:val="FFFFFF" w:themeColor="background1"/>
                                </w:rPr>
                                <w:t>there are more targeted and specialist strategies that are used within the class</w:t>
                              </w:r>
                              <w:r w:rsidR="00567C2F">
                                <w:rPr>
                                  <w:rFonts w:cstheme="minorHAnsi"/>
                                  <w:color w:val="FFFFFF" w:themeColor="background1"/>
                                </w:rPr>
                                <w:t xml:space="preserve">room so that </w:t>
                              </w:r>
                              <w:r w:rsidR="00567C2F" w:rsidRPr="00567C2F">
                                <w:rPr>
                                  <w:rFonts w:cstheme="minorHAnsi"/>
                                  <w:b/>
                                  <w:bCs/>
                                  <w:color w:val="FFFFFF" w:themeColor="background1"/>
                                </w:rPr>
                                <w:t>all</w:t>
                              </w:r>
                              <w:r w:rsidR="00567C2F">
                                <w:rPr>
                                  <w:rFonts w:cstheme="minorHAnsi"/>
                                  <w:color w:val="FFFFFF" w:themeColor="background1"/>
                                </w:rPr>
                                <w:t xml:space="preserve"> children can access their learning and achieve</w:t>
                              </w:r>
                              <w:r w:rsidR="00FA4E8A">
                                <w:rPr>
                                  <w:rFonts w:cstheme="minorHAnsi"/>
                                  <w:color w:val="FFFFFF" w:themeColor="background1"/>
                                </w:rPr>
                                <w:t>. Please click</w:t>
                              </w:r>
                              <w:r w:rsidR="00FA4E8A" w:rsidRPr="000C158E">
                                <w:rPr>
                                  <w:rFonts w:cstheme="minorHAnsi"/>
                                  <w:color w:val="C00000"/>
                                </w:rPr>
                                <w:t xml:space="preserve"> </w:t>
                              </w:r>
                              <w:hyperlink r:id="rId15" w:history="1">
                                <w:r w:rsidR="00FA4E8A" w:rsidRPr="000C158E">
                                  <w:rPr>
                                    <w:rStyle w:val="Hyperlink"/>
                                    <w:rFonts w:cstheme="minorHAnsi"/>
                                    <w:color w:val="C00000"/>
                                  </w:rPr>
                                  <w:t>here</w:t>
                                </w:r>
                              </w:hyperlink>
                              <w:r w:rsidR="00FA4E8A">
                                <w:rPr>
                                  <w:rFonts w:cstheme="minorHAnsi"/>
                                  <w:color w:val="FFFFFF" w:themeColor="background1"/>
                                </w:rPr>
                                <w:t xml:space="preserve"> for our </w:t>
                              </w:r>
                              <w:r w:rsidR="00FA4E8A">
                                <w:rPr>
                                  <w:rFonts w:cstheme="minorHAnsi"/>
                                  <w:b/>
                                  <w:bCs/>
                                  <w:color w:val="FFFFFF" w:themeColor="background1"/>
                                </w:rPr>
                                <w:t>School Offer Provision Map</w:t>
                              </w:r>
                              <w:r w:rsidR="009E73AC">
                                <w:rPr>
                                  <w:rFonts w:cstheme="minorHAnsi"/>
                                  <w:b/>
                                  <w:bCs/>
                                  <w:color w:val="FFFFFF" w:themeColor="background1"/>
                                </w:rPr>
                                <w:t xml:space="preserve"> </w:t>
                              </w:r>
                              <w:r w:rsidR="009E73AC">
                                <w:rPr>
                                  <w:rFonts w:cstheme="minorHAnsi"/>
                                  <w:color w:val="FFFFFF" w:themeColor="background1"/>
                                </w:rPr>
                                <w:t xml:space="preserve">or look under the </w:t>
                              </w:r>
                              <w:r w:rsidR="009E73AC">
                                <w:rPr>
                                  <w:rFonts w:cstheme="minorHAnsi"/>
                                  <w:b/>
                                  <w:bCs/>
                                  <w:color w:val="FFFFFF" w:themeColor="background1"/>
                                </w:rPr>
                                <w:t xml:space="preserve">inclusion </w:t>
                              </w:r>
                              <w:r w:rsidR="009E73AC">
                                <w:rPr>
                                  <w:rFonts w:cstheme="minorHAnsi"/>
                                  <w:color w:val="FFFFFF" w:themeColor="background1"/>
                                </w:rPr>
                                <w:t>tab on our website for further information.</w:t>
                              </w:r>
                            </w:p>
                            <w:p w14:paraId="53E7EF1B" w14:textId="6CC428DB" w:rsidR="00302FEC" w:rsidRDefault="00A8417F" w:rsidP="00341459">
                              <w:pPr>
                                <w:rPr>
                                  <w:color w:val="FFFFFF" w:themeColor="background1"/>
                                </w:rPr>
                              </w:pPr>
                              <w:r>
                                <w:rPr>
                                  <w:color w:val="FFFFFF" w:themeColor="background1"/>
                                </w:rPr>
                                <w:t xml:space="preserve"> </w:t>
                              </w: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204" name="Text Box 204"/>
                        <wps:cNvSpPr txBox="1"/>
                        <wps:spPr>
                          <a:xfrm>
                            <a:off x="0" y="231820"/>
                            <a:ext cx="1828800" cy="6858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FF148AF" w14:textId="209A4819" w:rsidR="00302FEC" w:rsidRPr="00341459" w:rsidRDefault="00341459">
                              <w:pPr>
                                <w:pStyle w:val="NoSpacing"/>
                                <w:jc w:val="center"/>
                                <w:rPr>
                                  <w:rFonts w:ascii="Arial Black" w:eastAsiaTheme="majorEastAsia" w:hAnsi="Arial Black" w:cstheme="majorBidi"/>
                                  <w:b/>
                                  <w:bCs/>
                                  <w:caps/>
                                  <w:color w:val="2F5496" w:themeColor="accent1" w:themeShade="BF"/>
                                  <w:sz w:val="32"/>
                                  <w:szCs w:val="32"/>
                                </w:rPr>
                              </w:pPr>
                              <w:r w:rsidRPr="00341459">
                                <w:rPr>
                                  <w:rFonts w:ascii="Arial Black" w:eastAsiaTheme="majorEastAsia" w:hAnsi="Arial Black" w:cstheme="majorBidi"/>
                                  <w:b/>
                                  <w:bCs/>
                                  <w:caps/>
                                  <w:color w:val="2F5496" w:themeColor="accent1" w:themeShade="BF"/>
                                  <w:sz w:val="32"/>
                                  <w:szCs w:val="32"/>
                                </w:rPr>
                                <w:t>A timetable of Interventions</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2CA41E9" id="Group 201" o:spid="_x0000_s1026" style="position:absolute;left:0;text-align:left;margin-left:312pt;margin-top:-22pt;width:169.5pt;height:591.3pt;z-index:-251652096;mso-wrap-distance-left:18pt;mso-wrap-distance-right:18pt;mso-position-horizontal-relative:margin;mso-position-vertical-relative:margin;mso-width-relative:margin;mso-height-relative:margin" coordsize="18288,55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">
                <v:rect id="Rectangle 202" o:spid="_x0000_s1027"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" fillcolor="#4472c4 [3204]" stroked="f" strokeweight="2pt"/>
                <v:rect id="Rectangle 203" o:spid="_x0000_s1028" style="position:absolute;top:9272;width:18288;height:46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" fillcolor="#4472c4 [3204]" stroked="f" strokeweight="2pt">
                  <v:textbox inset=",14.4pt,8.64pt,18pt">
                    <w:txbxContent>
                      <w:p w14:paraId="3C603CB0" w14:textId="0B70D91A" w:rsidR="00496ABA" w:rsidRDefault="00A8417F" w:rsidP="00341459">
                        <w:pPr>
                          <w:rPr>
                            <w:color w:val="FFFFFF" w:themeColor="background1"/>
                          </w:rPr>
                        </w:pPr>
                        <w:r>
                          <w:rPr>
                            <w:color w:val="FFFFFF" w:themeColor="background1"/>
                          </w:rPr>
                          <w:t xml:space="preserve">This has been created and implemented </w:t>
                        </w:r>
                        <w:r w:rsidR="00E649C8">
                          <w:rPr>
                            <w:color w:val="FFFFFF" w:themeColor="background1"/>
                          </w:rPr>
                          <w:t>throughout school, so that children are receiving appropriate</w:t>
                        </w:r>
                        <w:r w:rsidR="00942932">
                          <w:rPr>
                            <w:color w:val="FFFFFF" w:themeColor="background1"/>
                          </w:rPr>
                          <w:t xml:space="preserve">, meaningful </w:t>
                        </w:r>
                        <w:r w:rsidR="00E649C8">
                          <w:rPr>
                            <w:color w:val="FFFFFF" w:themeColor="background1"/>
                          </w:rPr>
                          <w:t xml:space="preserve"> interventions to support their learning. This is working very well and is supporting the learning that is taking place in the classrooms as well as reflecting the support that </w:t>
                        </w:r>
                        <w:r w:rsidR="00496ABA">
                          <w:rPr>
                            <w:color w:val="FFFFFF" w:themeColor="background1"/>
                          </w:rPr>
                          <w:t>is included within your child’s IPM document.</w:t>
                        </w:r>
                      </w:p>
                      <w:p w14:paraId="4383D7E5" w14:textId="77777777" w:rsidR="00441D3D" w:rsidRDefault="00441D3D" w:rsidP="00341459">
                        <w:pPr>
                          <w:rPr>
                            <w:color w:val="FFFFFF" w:themeColor="background1"/>
                          </w:rPr>
                        </w:pPr>
                      </w:p>
                      <w:p w14:paraId="3B2805B8" w14:textId="49E04D6C" w:rsidR="00441D3D" w:rsidRPr="009E73AC" w:rsidRDefault="00FF19FE" w:rsidP="00341459">
                        <w:pPr>
                          <w:rPr>
                            <w:rFonts w:cstheme="minorHAnsi"/>
                            <w:color w:val="FFFFFF" w:themeColor="background1"/>
                          </w:rPr>
                        </w:pPr>
                        <w:r w:rsidRPr="00FF19FE">
                          <w:rPr>
                            <w:rFonts w:cstheme="minorHAnsi"/>
                            <w:color w:val="FFFFFF" w:themeColor="background1"/>
                            <w:sz w:val="48"/>
                            <w:szCs w:val="48"/>
                          </w:rPr>
                          <w:t>Within the classrooms…</w:t>
                        </w:r>
                        <w:r w:rsidR="00553089">
                          <w:rPr>
                            <w:rFonts w:cstheme="minorHAnsi"/>
                            <w:color w:val="FFFFFF" w:themeColor="background1"/>
                          </w:rPr>
                          <w:t xml:space="preserve"> there are a range of strategies that are used to support all learners to </w:t>
                        </w:r>
                        <w:r w:rsidR="00B20503">
                          <w:rPr>
                            <w:rFonts w:cstheme="minorHAnsi"/>
                            <w:color w:val="FFFFFF" w:themeColor="background1"/>
                          </w:rPr>
                          <w:t xml:space="preserve">achieve. This is known as the </w:t>
                        </w:r>
                        <w:r w:rsidR="00B20503" w:rsidRPr="00B20503">
                          <w:rPr>
                            <w:rFonts w:cstheme="minorHAnsi"/>
                            <w:b/>
                            <w:bCs/>
                            <w:i/>
                            <w:iCs/>
                            <w:color w:val="FFFFFF" w:themeColor="background1"/>
                            <w:sz w:val="28"/>
                            <w:szCs w:val="28"/>
                          </w:rPr>
                          <w:t>Universal Offer</w:t>
                        </w:r>
                        <w:r w:rsidR="00B20503">
                          <w:rPr>
                            <w:rFonts w:cstheme="minorHAnsi"/>
                            <w:b/>
                            <w:bCs/>
                            <w:i/>
                            <w:iCs/>
                            <w:color w:val="FFFFFF" w:themeColor="background1"/>
                            <w:sz w:val="28"/>
                            <w:szCs w:val="28"/>
                          </w:rPr>
                          <w:t xml:space="preserve">. </w:t>
                        </w:r>
                        <w:r w:rsidR="00B20503">
                          <w:rPr>
                            <w:rFonts w:cstheme="minorHAnsi"/>
                            <w:color w:val="FFFFFF" w:themeColor="background1"/>
                          </w:rPr>
                          <w:t xml:space="preserve">If your child has an </w:t>
                        </w:r>
                        <w:r w:rsidR="00B20503" w:rsidRPr="00567C2F">
                          <w:rPr>
                            <w:rFonts w:cstheme="minorHAnsi"/>
                            <w:b/>
                            <w:bCs/>
                            <w:i/>
                            <w:iCs/>
                            <w:color w:val="FFFFFF" w:themeColor="background1"/>
                          </w:rPr>
                          <w:t>IPM</w:t>
                        </w:r>
                        <w:r w:rsidR="00B20503">
                          <w:rPr>
                            <w:rFonts w:cstheme="minorHAnsi"/>
                            <w:color w:val="FFFFFF" w:themeColor="background1"/>
                          </w:rPr>
                          <w:t xml:space="preserve"> or an </w:t>
                        </w:r>
                        <w:r w:rsidR="00B20503" w:rsidRPr="00567C2F">
                          <w:rPr>
                            <w:rFonts w:cstheme="minorHAnsi"/>
                            <w:b/>
                            <w:bCs/>
                            <w:i/>
                            <w:iCs/>
                            <w:color w:val="FFFFFF" w:themeColor="background1"/>
                          </w:rPr>
                          <w:t>EHCP</w:t>
                        </w:r>
                        <w:r w:rsidR="008B1F5E">
                          <w:rPr>
                            <w:rFonts w:cstheme="minorHAnsi"/>
                            <w:b/>
                            <w:bCs/>
                            <w:i/>
                            <w:iCs/>
                            <w:color w:val="FFFFFF" w:themeColor="background1"/>
                          </w:rPr>
                          <w:t>,</w:t>
                        </w:r>
                        <w:r w:rsidR="00F652CC">
                          <w:rPr>
                            <w:rFonts w:cstheme="minorHAnsi"/>
                            <w:b/>
                            <w:bCs/>
                            <w:color w:val="FFFFFF" w:themeColor="background1"/>
                          </w:rPr>
                          <w:t xml:space="preserve"> </w:t>
                        </w:r>
                        <w:r w:rsidR="00F652CC">
                          <w:rPr>
                            <w:rFonts w:cstheme="minorHAnsi"/>
                            <w:color w:val="FFFFFF" w:themeColor="background1"/>
                          </w:rPr>
                          <w:t>there are more targeted and specialist strategies that are used within the class</w:t>
                        </w:r>
                        <w:r w:rsidR="00567C2F">
                          <w:rPr>
                            <w:rFonts w:cstheme="minorHAnsi"/>
                            <w:color w:val="FFFFFF" w:themeColor="background1"/>
                          </w:rPr>
                          <w:t xml:space="preserve">room so that </w:t>
                        </w:r>
                        <w:r w:rsidR="00567C2F" w:rsidRPr="00567C2F">
                          <w:rPr>
                            <w:rFonts w:cstheme="minorHAnsi"/>
                            <w:b/>
                            <w:bCs/>
                            <w:color w:val="FFFFFF" w:themeColor="background1"/>
                          </w:rPr>
                          <w:t>all</w:t>
                        </w:r>
                        <w:r w:rsidR="00567C2F">
                          <w:rPr>
                            <w:rFonts w:cstheme="minorHAnsi"/>
                            <w:color w:val="FFFFFF" w:themeColor="background1"/>
                          </w:rPr>
                          <w:t xml:space="preserve"> children can access their learning and achieve</w:t>
                        </w:r>
                        <w:r w:rsidR="00FA4E8A">
                          <w:rPr>
                            <w:rFonts w:cstheme="minorHAnsi"/>
                            <w:color w:val="FFFFFF" w:themeColor="background1"/>
                          </w:rPr>
                          <w:t>. Please click</w:t>
                        </w:r>
                        <w:r w:rsidR="00FA4E8A" w:rsidRPr="000C158E">
                          <w:rPr>
                            <w:rFonts w:cstheme="minorHAnsi"/>
                            <w:color w:val="C00000"/>
                          </w:rPr>
                          <w:t xml:space="preserve"> </w:t>
                        </w:r>
                        <w:hyperlink r:id="rId16" w:history="1">
                          <w:r w:rsidR="00FA4E8A" w:rsidRPr="000C158E">
                            <w:rPr>
                              <w:rStyle w:val="Hyperlink"/>
                              <w:rFonts w:cstheme="minorHAnsi"/>
                              <w:color w:val="C00000"/>
                            </w:rPr>
                            <w:t>here</w:t>
                          </w:r>
                        </w:hyperlink>
                        <w:r w:rsidR="00FA4E8A">
                          <w:rPr>
                            <w:rFonts w:cstheme="minorHAnsi"/>
                            <w:color w:val="FFFFFF" w:themeColor="background1"/>
                          </w:rPr>
                          <w:t xml:space="preserve"> for our </w:t>
                        </w:r>
                        <w:r w:rsidR="00FA4E8A">
                          <w:rPr>
                            <w:rFonts w:cstheme="minorHAnsi"/>
                            <w:b/>
                            <w:bCs/>
                            <w:color w:val="FFFFFF" w:themeColor="background1"/>
                          </w:rPr>
                          <w:t>School Offer Provision Map</w:t>
                        </w:r>
                        <w:r w:rsidR="009E73AC">
                          <w:rPr>
                            <w:rFonts w:cstheme="minorHAnsi"/>
                            <w:b/>
                            <w:bCs/>
                            <w:color w:val="FFFFFF" w:themeColor="background1"/>
                          </w:rPr>
                          <w:t xml:space="preserve"> </w:t>
                        </w:r>
                        <w:r w:rsidR="009E73AC">
                          <w:rPr>
                            <w:rFonts w:cstheme="minorHAnsi"/>
                            <w:color w:val="FFFFFF" w:themeColor="background1"/>
                          </w:rPr>
                          <w:t xml:space="preserve">or look under the </w:t>
                        </w:r>
                        <w:r w:rsidR="009E73AC">
                          <w:rPr>
                            <w:rFonts w:cstheme="minorHAnsi"/>
                            <w:b/>
                            <w:bCs/>
                            <w:color w:val="FFFFFF" w:themeColor="background1"/>
                          </w:rPr>
                          <w:t xml:space="preserve">inclusion </w:t>
                        </w:r>
                        <w:r w:rsidR="009E73AC">
                          <w:rPr>
                            <w:rFonts w:cstheme="minorHAnsi"/>
                            <w:color w:val="FFFFFF" w:themeColor="background1"/>
                          </w:rPr>
                          <w:t>tab on our website for further information.</w:t>
                        </w:r>
                      </w:p>
                      <w:p w14:paraId="53E7EF1B" w14:textId="6CC428DB" w:rsidR="00302FEC" w:rsidRDefault="00A8417F" w:rsidP="00341459">
                        <w:pPr>
                          <w:rPr>
                            <w:color w:val="FFFFFF" w:themeColor="background1"/>
                          </w:rPr>
                        </w:pPr>
                        <w:r>
                          <w:rPr>
                            <w:color w:val="FFFFFF" w:themeColor="background1"/>
                          </w:rPr>
                          <w:t xml:space="preserve"> </w:t>
                        </w:r>
                      </w:p>
                    </w:txbxContent>
                  </v:textbox>
                </v:rect>
                <v:shapetype id="_x0000_t202" coordsize="21600,21600" o:spt="202" path="m,l,21600r21600,l21600,xe">
                  <v:stroke joinstyle="miter"/>
                  <v:path gradientshapeok="t" o:connecttype="rect"/>
                </v:shapetype>
                <v:shape id="Text Box 204" o:spid="_x0000_s1029" type="#_x0000_t202" style="position:absolute;top:2318;width:1828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" fillcolor="white [3212]" stroked="f" strokeweight=".5pt">
                  <v:textbox inset=",7.2pt,,7.2pt">
                    <w:txbxContent>
                      <w:p w14:paraId="5FF148AF" w14:textId="209A4819" w:rsidR="00302FEC" w:rsidRPr="00341459" w:rsidRDefault="00341459">
                        <w:pPr>
                          <w:pStyle w:val="NoSpacing"/>
                          <w:jc w:val="center"/>
                          <w:rPr>
                            <w:rFonts w:ascii="Arial Black" w:eastAsiaTheme="majorEastAsia" w:hAnsi="Arial Black" w:cstheme="majorBidi"/>
                            <w:b/>
                            <w:bCs/>
                            <w:caps/>
                            <w:color w:val="2F5496" w:themeColor="accent1" w:themeShade="BF"/>
                            <w:sz w:val="32"/>
                            <w:szCs w:val="32"/>
                          </w:rPr>
                        </w:pPr>
                        <w:r w:rsidRPr="00341459">
                          <w:rPr>
                            <w:rFonts w:ascii="Arial Black" w:eastAsiaTheme="majorEastAsia" w:hAnsi="Arial Black" w:cstheme="majorBidi"/>
                            <w:b/>
                            <w:bCs/>
                            <w:caps/>
                            <w:color w:val="2F5496" w:themeColor="accent1" w:themeShade="BF"/>
                            <w:sz w:val="32"/>
                            <w:szCs w:val="32"/>
                          </w:rPr>
                          <w:t>A timetable of Interventions</w:t>
                        </w:r>
                      </w:p>
                    </w:txbxContent>
                  </v:textbox>
                </v:shape>
                <w10:wrap type="square" anchorx="margin" anchory="margin"/>
              </v:group>
            </w:pict>
          </mc:Fallback>
        </mc:AlternateContent>
      </w:r>
      <w:r w:rsidR="008B4C87" w:rsidRPr="00D601AF">
        <w:rPr>
          <w:rFonts w:cstheme="minorHAnsi"/>
          <w:b/>
          <w:bCs/>
          <w:color w:val="2E74B5" w:themeColor="accent5" w:themeShade="BF"/>
          <w:sz w:val="96"/>
          <w:szCs w:val="96"/>
        </w:rPr>
        <w:t>H</w:t>
      </w:r>
      <w:r w:rsidR="008B4C87" w:rsidRPr="00D601AF">
        <w:rPr>
          <w:rFonts w:cstheme="minorHAnsi"/>
          <w:b/>
          <w:bCs/>
          <w:color w:val="2E74B5" w:themeColor="accent5" w:themeShade="BF"/>
          <w:sz w:val="24"/>
          <w:szCs w:val="24"/>
        </w:rPr>
        <w:t>aving a good understanding in school</w:t>
      </w:r>
      <w:r w:rsidR="002E1C96" w:rsidRPr="00D601AF">
        <w:rPr>
          <w:rFonts w:cstheme="minorHAnsi"/>
          <w:b/>
          <w:bCs/>
          <w:color w:val="2E74B5" w:themeColor="accent5" w:themeShade="BF"/>
          <w:sz w:val="24"/>
          <w:szCs w:val="24"/>
        </w:rPr>
        <w:t xml:space="preserve"> of children </w:t>
      </w:r>
      <w:r w:rsidR="00863B20">
        <w:rPr>
          <w:rFonts w:cstheme="minorHAnsi"/>
          <w:b/>
          <w:bCs/>
          <w:color w:val="2E74B5" w:themeColor="accent5" w:themeShade="BF"/>
          <w:sz w:val="24"/>
          <w:szCs w:val="24"/>
        </w:rPr>
        <w:t>w</w:t>
      </w:r>
      <w:r w:rsidR="002E1C96" w:rsidRPr="00D601AF">
        <w:rPr>
          <w:rFonts w:cstheme="minorHAnsi"/>
          <w:b/>
          <w:bCs/>
          <w:color w:val="2E74B5" w:themeColor="accent5" w:themeShade="BF"/>
          <w:sz w:val="24"/>
          <w:szCs w:val="24"/>
        </w:rPr>
        <w:t xml:space="preserve">ho demonstrate </w:t>
      </w:r>
      <w:r w:rsidR="000E6D87" w:rsidRPr="00783E48">
        <w:rPr>
          <w:rFonts w:cstheme="minorHAnsi"/>
          <w:b/>
          <w:bCs/>
          <w:i/>
          <w:iCs/>
          <w:sz w:val="24"/>
          <w:szCs w:val="24"/>
        </w:rPr>
        <w:t>Neurodiverse behaviours</w:t>
      </w:r>
      <w:r w:rsidR="000E6D87" w:rsidRPr="00783E48">
        <w:rPr>
          <w:rFonts w:cstheme="minorHAnsi"/>
          <w:i/>
          <w:iCs/>
          <w:sz w:val="24"/>
          <w:szCs w:val="24"/>
        </w:rPr>
        <w:t xml:space="preserve"> </w:t>
      </w:r>
      <w:r w:rsidR="000E6D87" w:rsidRPr="00D601AF">
        <w:rPr>
          <w:rFonts w:cstheme="minorHAnsi"/>
          <w:b/>
          <w:bCs/>
          <w:color w:val="2E74B5" w:themeColor="accent5" w:themeShade="BF"/>
          <w:sz w:val="24"/>
          <w:szCs w:val="24"/>
        </w:rPr>
        <w:t>is one of our strengths</w:t>
      </w:r>
      <w:r w:rsidR="00CA5877" w:rsidRPr="00D601AF">
        <w:rPr>
          <w:rFonts w:cstheme="minorHAnsi"/>
          <w:b/>
          <w:bCs/>
          <w:color w:val="2E74B5" w:themeColor="accent5" w:themeShade="BF"/>
          <w:sz w:val="24"/>
          <w:szCs w:val="24"/>
        </w:rPr>
        <w:t xml:space="preserve"> here at St Erme with Trispen</w:t>
      </w:r>
      <w:r w:rsidR="000B4F49" w:rsidRPr="00D601AF">
        <w:rPr>
          <w:rFonts w:cstheme="minorHAnsi"/>
          <w:b/>
          <w:bCs/>
          <w:color w:val="2E74B5" w:themeColor="accent5" w:themeShade="BF"/>
          <w:sz w:val="24"/>
          <w:szCs w:val="24"/>
        </w:rPr>
        <w:t xml:space="preserve"> School.</w:t>
      </w:r>
      <w:r w:rsidR="00E66C99" w:rsidRPr="00D601AF">
        <w:rPr>
          <w:rFonts w:cstheme="minorHAnsi"/>
          <w:b/>
          <w:bCs/>
          <w:color w:val="2E74B5" w:themeColor="accent5" w:themeShade="BF"/>
          <w:sz w:val="24"/>
          <w:szCs w:val="24"/>
        </w:rPr>
        <w:t xml:space="preserve"> There is a new </w:t>
      </w:r>
      <w:r w:rsidR="00E66C99" w:rsidRPr="00D601AF">
        <w:rPr>
          <w:rFonts w:cstheme="minorHAnsi"/>
          <w:b/>
          <w:bCs/>
          <w:i/>
          <w:iCs/>
          <w:sz w:val="24"/>
          <w:szCs w:val="24"/>
        </w:rPr>
        <w:t>Profiling Tool</w:t>
      </w:r>
      <w:r w:rsidR="00E66C99" w:rsidRPr="00D601AF">
        <w:rPr>
          <w:rFonts w:cstheme="minorHAnsi"/>
          <w:b/>
          <w:bCs/>
          <w:sz w:val="24"/>
          <w:szCs w:val="24"/>
        </w:rPr>
        <w:t xml:space="preserve"> </w:t>
      </w:r>
      <w:r w:rsidR="00A25B3E" w:rsidRPr="00D601AF">
        <w:rPr>
          <w:rFonts w:cstheme="minorHAnsi"/>
          <w:b/>
          <w:bCs/>
          <w:color w:val="2E74B5" w:themeColor="accent5" w:themeShade="BF"/>
          <w:sz w:val="24"/>
          <w:szCs w:val="24"/>
        </w:rPr>
        <w:t>available to use if a child is demonstrating behaviours</w:t>
      </w:r>
      <w:r w:rsidR="00CE33F8" w:rsidRPr="00D601AF">
        <w:rPr>
          <w:rFonts w:cstheme="minorHAnsi"/>
          <w:b/>
          <w:bCs/>
          <w:color w:val="2E74B5" w:themeColor="accent5" w:themeShade="BF"/>
          <w:sz w:val="24"/>
          <w:szCs w:val="24"/>
        </w:rPr>
        <w:t xml:space="preserve"> either at home or in school that are linked to ASD or ADHD.</w:t>
      </w:r>
      <w:r w:rsidR="00171674" w:rsidRPr="00D601AF">
        <w:rPr>
          <w:rFonts w:cstheme="minorHAnsi"/>
          <w:b/>
          <w:bCs/>
          <w:color w:val="2E74B5" w:themeColor="accent5" w:themeShade="BF"/>
          <w:sz w:val="24"/>
          <w:szCs w:val="24"/>
        </w:rPr>
        <w:t xml:space="preserve"> If we </w:t>
      </w:r>
      <w:r w:rsidR="00957002" w:rsidRPr="00D601AF">
        <w:rPr>
          <w:rFonts w:cstheme="minorHAnsi"/>
          <w:b/>
          <w:bCs/>
          <w:color w:val="2E74B5" w:themeColor="accent5" w:themeShade="BF"/>
          <w:sz w:val="24"/>
          <w:szCs w:val="24"/>
        </w:rPr>
        <w:t xml:space="preserve">think that your child might benefit from further support with this, you would have been contacted </w:t>
      </w:r>
      <w:r w:rsidR="0004428F" w:rsidRPr="00D601AF">
        <w:rPr>
          <w:rFonts w:cstheme="minorHAnsi"/>
          <w:b/>
          <w:bCs/>
          <w:color w:val="2E74B5" w:themeColor="accent5" w:themeShade="BF"/>
          <w:sz w:val="24"/>
          <w:szCs w:val="24"/>
        </w:rPr>
        <w:t xml:space="preserve">and will be in the process of meeting your child’s class teacher </w:t>
      </w:r>
      <w:r w:rsidR="002F7EC8" w:rsidRPr="00D601AF">
        <w:rPr>
          <w:rFonts w:cstheme="minorHAnsi"/>
          <w:b/>
          <w:bCs/>
          <w:color w:val="2E74B5" w:themeColor="accent5" w:themeShade="BF"/>
          <w:sz w:val="24"/>
          <w:szCs w:val="24"/>
        </w:rPr>
        <w:t xml:space="preserve">to complete the </w:t>
      </w:r>
      <w:r w:rsidR="002F7EC8" w:rsidRPr="00D601AF">
        <w:rPr>
          <w:rFonts w:cstheme="minorHAnsi"/>
          <w:b/>
          <w:bCs/>
          <w:i/>
          <w:iCs/>
          <w:sz w:val="24"/>
          <w:szCs w:val="24"/>
        </w:rPr>
        <w:t>Profile Assessment Tool</w:t>
      </w:r>
      <w:r w:rsidR="00A42C47" w:rsidRPr="00D601AF">
        <w:rPr>
          <w:rFonts w:cstheme="minorHAnsi"/>
          <w:b/>
          <w:bCs/>
          <w:color w:val="2E74B5" w:themeColor="accent5" w:themeShade="BF"/>
          <w:sz w:val="24"/>
          <w:szCs w:val="24"/>
        </w:rPr>
        <w:t>. A plan, similar to that of an IPM</w:t>
      </w:r>
      <w:r w:rsidR="00A1011C" w:rsidRPr="00D601AF">
        <w:rPr>
          <w:rFonts w:cstheme="minorHAnsi"/>
          <w:b/>
          <w:bCs/>
          <w:color w:val="2E74B5" w:themeColor="accent5" w:themeShade="BF"/>
          <w:sz w:val="24"/>
          <w:szCs w:val="24"/>
        </w:rPr>
        <w:t>, will then be completed for your child. This profile replaces the work that County</w:t>
      </w:r>
      <w:r w:rsidR="00B51028" w:rsidRPr="00D601AF">
        <w:rPr>
          <w:rFonts w:cstheme="minorHAnsi"/>
          <w:b/>
          <w:bCs/>
          <w:color w:val="2E74B5" w:themeColor="accent5" w:themeShade="BF"/>
          <w:sz w:val="24"/>
          <w:szCs w:val="24"/>
        </w:rPr>
        <w:t xml:space="preserve"> used to do when they used to come into schools to carry out their own assessments. Schools are now expected </w:t>
      </w:r>
      <w:r w:rsidR="00115F01" w:rsidRPr="00D601AF">
        <w:rPr>
          <w:rFonts w:cstheme="minorHAnsi"/>
          <w:b/>
          <w:bCs/>
          <w:color w:val="2E74B5" w:themeColor="accent5" w:themeShade="BF"/>
          <w:sz w:val="24"/>
          <w:szCs w:val="24"/>
        </w:rPr>
        <w:t xml:space="preserve">to complete these and then action the plan for a </w:t>
      </w:r>
      <w:r w:rsidR="00D601AF" w:rsidRPr="00D601AF">
        <w:rPr>
          <w:rFonts w:cstheme="minorHAnsi"/>
          <w:b/>
          <w:bCs/>
          <w:color w:val="2E74B5" w:themeColor="accent5" w:themeShade="BF"/>
          <w:sz w:val="24"/>
          <w:szCs w:val="24"/>
        </w:rPr>
        <w:t>12-week</w:t>
      </w:r>
      <w:r w:rsidR="00115F01" w:rsidRPr="00D601AF">
        <w:rPr>
          <w:rFonts w:cstheme="minorHAnsi"/>
          <w:b/>
          <w:bCs/>
          <w:color w:val="2E74B5" w:themeColor="accent5" w:themeShade="BF"/>
          <w:sz w:val="24"/>
          <w:szCs w:val="24"/>
        </w:rPr>
        <w:t xml:space="preserve"> period</w:t>
      </w:r>
      <w:r w:rsidR="00E42B21" w:rsidRPr="00D601AF">
        <w:rPr>
          <w:rFonts w:cstheme="minorHAnsi"/>
          <w:b/>
          <w:bCs/>
          <w:color w:val="2E74B5" w:themeColor="accent5" w:themeShade="BF"/>
          <w:sz w:val="24"/>
          <w:szCs w:val="24"/>
        </w:rPr>
        <w:t xml:space="preserve">, to then be reviewed and/or referred to Cornwall Council. More information </w:t>
      </w:r>
      <w:r w:rsidR="00D601AF" w:rsidRPr="00D601AF">
        <w:rPr>
          <w:rFonts w:cstheme="minorHAnsi"/>
          <w:b/>
          <w:bCs/>
          <w:color w:val="2E74B5" w:themeColor="accent5" w:themeShade="BF"/>
          <w:sz w:val="24"/>
          <w:szCs w:val="24"/>
        </w:rPr>
        <w:t>on this process can be found by scanning the QR code</w:t>
      </w:r>
      <w:r>
        <w:rPr>
          <w:rFonts w:cstheme="minorHAnsi"/>
          <w:b/>
          <w:bCs/>
          <w:color w:val="2E74B5" w:themeColor="accent5" w:themeShade="BF"/>
          <w:sz w:val="24"/>
          <w:szCs w:val="24"/>
        </w:rPr>
        <w:t>.</w:t>
      </w:r>
    </w:p>
    <w:p w14:paraId="0A281F21" w14:textId="62057C02" w:rsidR="00216396" w:rsidRDefault="00216396" w:rsidP="00192389">
      <w:pPr>
        <w:rPr>
          <w:rFonts w:cstheme="minorHAnsi"/>
          <w:b/>
          <w:bCs/>
          <w:sz w:val="24"/>
          <w:szCs w:val="24"/>
        </w:rPr>
      </w:pPr>
    </w:p>
    <w:p w14:paraId="79124CBB" w14:textId="07733FD5" w:rsidR="00192389" w:rsidRDefault="00A25135" w:rsidP="008B4C87">
      <w:pPr>
        <w:rPr>
          <w:rFonts w:cstheme="minorHAnsi"/>
          <w:b/>
          <w:bCs/>
          <w:sz w:val="24"/>
          <w:szCs w:val="24"/>
        </w:rPr>
      </w:pPr>
      <w:r w:rsidRPr="00192389">
        <w:rPr>
          <w:rFonts w:cstheme="minorHAnsi"/>
          <w:b/>
          <w:bCs/>
          <w:noProof/>
          <w:sz w:val="24"/>
          <w:szCs w:val="24"/>
        </w:rPr>
        <w:drawing>
          <wp:anchor distT="0" distB="0" distL="114300" distR="114300" simplePos="0" relativeHeight="251707392" behindDoc="1" locked="0" layoutInCell="1" allowOverlap="1" wp14:anchorId="1693B638" wp14:editId="20866952">
            <wp:simplePos x="0" y="0"/>
            <wp:positionH relativeFrom="column">
              <wp:posOffset>-353060</wp:posOffset>
            </wp:positionH>
            <wp:positionV relativeFrom="paragraph">
              <wp:posOffset>208280</wp:posOffset>
            </wp:positionV>
            <wp:extent cx="4278630" cy="1952625"/>
            <wp:effectExtent l="0" t="0" r="7620" b="9525"/>
            <wp:wrapTight wrapText="bothSides">
              <wp:wrapPolygon edited="0">
                <wp:start x="0" y="0"/>
                <wp:lineTo x="0" y="21495"/>
                <wp:lineTo x="21542" y="21495"/>
                <wp:lineTo x="21542" y="0"/>
                <wp:lineTo x="0" y="0"/>
              </wp:wrapPolygon>
            </wp:wrapTight>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4278630" cy="1952625"/>
                    </a:xfrm>
                    <a:prstGeom prst="rect">
                      <a:avLst/>
                    </a:prstGeom>
                  </pic:spPr>
                </pic:pic>
              </a:graphicData>
            </a:graphic>
            <wp14:sizeRelH relativeFrom="margin">
              <wp14:pctWidth>0</wp14:pctWidth>
            </wp14:sizeRelH>
            <wp14:sizeRelV relativeFrom="margin">
              <wp14:pctHeight>0</wp14:pctHeight>
            </wp14:sizeRelV>
          </wp:anchor>
        </w:drawing>
      </w:r>
      <w:r w:rsidR="00192389">
        <w:rPr>
          <w:noProof/>
        </w:rPr>
        <mc:AlternateContent>
          <mc:Choice Requires="wps">
            <w:drawing>
              <wp:anchor distT="0" distB="0" distL="114300" distR="114300" simplePos="0" relativeHeight="251701248" behindDoc="0" locked="0" layoutInCell="1" allowOverlap="1" wp14:anchorId="06A7D4E5" wp14:editId="7B43A783">
                <wp:simplePos x="0" y="0"/>
                <wp:positionH relativeFrom="column">
                  <wp:posOffset>9525</wp:posOffset>
                </wp:positionH>
                <wp:positionV relativeFrom="paragraph">
                  <wp:posOffset>2473325</wp:posOffset>
                </wp:positionV>
                <wp:extent cx="3322320" cy="15240"/>
                <wp:effectExtent l="0" t="0" r="30480" b="22860"/>
                <wp:wrapNone/>
                <wp:docPr id="30" name="Straight Connector 30"/>
                <wp:cNvGraphicFramePr/>
                <a:graphic xmlns:a="http://schemas.openxmlformats.org/drawingml/2006/main">
                  <a:graphicData uri="http://schemas.microsoft.com/office/word/2010/wordprocessingShape">
                    <wps:wsp>
                      <wps:cNvCnPr/>
                      <wps:spPr>
                        <a:xfrm flipV="1">
                          <a:off x="0" y="0"/>
                          <a:ext cx="3322320" cy="15240"/>
                        </a:xfrm>
                        <a:prstGeom prst="line">
                          <a:avLst/>
                        </a:prstGeom>
                        <a:ln>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01ECBD" id="Straight Connector 30" o:spid="_x0000_s1026" style="position:absolute;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194.75pt" to="262.35pt,19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" strokecolor="#1f3763 [1604]"/>
            </w:pict>
          </mc:Fallback>
        </mc:AlternateContent>
      </w:r>
    </w:p>
    <w:p w14:paraId="607B4469" w14:textId="3B93CEFB" w:rsidR="00A45717" w:rsidRDefault="00192389" w:rsidP="008B4C87">
      <w:pPr>
        <w:rPr>
          <w:rFonts w:cstheme="minorHAnsi"/>
          <w:b/>
          <w:bCs/>
          <w:color w:val="2F5496" w:themeColor="accent1" w:themeShade="BF"/>
          <w:sz w:val="96"/>
          <w:szCs w:val="96"/>
        </w:rPr>
      </w:pPr>
      <w:r>
        <w:rPr>
          <w:noProof/>
        </w:rPr>
        <mc:AlternateContent>
          <mc:Choice Requires="wps">
            <w:drawing>
              <wp:anchor distT="0" distB="0" distL="114300" distR="114300" simplePos="0" relativeHeight="251692032" behindDoc="0" locked="0" layoutInCell="1" allowOverlap="1" wp14:anchorId="52E4BE39" wp14:editId="56F940EE">
                <wp:simplePos x="0" y="0"/>
                <wp:positionH relativeFrom="margin">
                  <wp:align>center</wp:align>
                </wp:positionH>
                <wp:positionV relativeFrom="paragraph">
                  <wp:posOffset>2479675</wp:posOffset>
                </wp:positionV>
                <wp:extent cx="6231255" cy="1908810"/>
                <wp:effectExtent l="0" t="0" r="0" b="15240"/>
                <wp:wrapNone/>
                <wp:docPr id="15" name="Text Box 15"/>
                <wp:cNvGraphicFramePr/>
                <a:graphic xmlns:a="http://schemas.openxmlformats.org/drawingml/2006/main">
                  <a:graphicData uri="http://schemas.microsoft.com/office/word/2010/wordprocessingShape">
                    <wps:wsp>
                      <wps:cNvSpPr txBox="1"/>
                      <wps:spPr>
                        <a:xfrm>
                          <a:off x="0" y="0"/>
                          <a:ext cx="6231255" cy="19088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4B8CFB2" w14:textId="64941C55" w:rsidR="00EE0E2D" w:rsidRPr="00EE0E2D" w:rsidRDefault="00EE0E2D" w:rsidP="00EE0E2D">
                            <w:pPr>
                              <w:rPr>
                                <w:rFonts w:cstheme="minorHAnsi"/>
                                <w:color w:val="2F5496" w:themeColor="accent1" w:themeShade="BF"/>
                              </w:rPr>
                            </w:pPr>
                            <w:r w:rsidRPr="00EE0E2D">
                              <w:rPr>
                                <w:rFonts w:cstheme="minorHAnsi"/>
                                <w:b/>
                                <w:bCs/>
                                <w:color w:val="2F5496" w:themeColor="accent1" w:themeShade="BF"/>
                                <w:sz w:val="48"/>
                                <w:szCs w:val="48"/>
                              </w:rPr>
                              <w:t>Other Updates:</w:t>
                            </w:r>
                            <w:r w:rsidRPr="00EE0E2D">
                              <w:rPr>
                                <w:rFonts w:cstheme="minorHAnsi"/>
                                <w:color w:val="2F5496" w:themeColor="accent1" w:themeShade="BF"/>
                                <w:sz w:val="48"/>
                                <w:szCs w:val="48"/>
                              </w:rPr>
                              <w:t xml:space="preserve"> </w:t>
                            </w:r>
                            <w:r w:rsidRPr="00EE0E2D">
                              <w:rPr>
                                <w:rFonts w:cstheme="minorHAnsi"/>
                                <w:color w:val="2F5496" w:themeColor="accent1" w:themeShade="BF"/>
                              </w:rPr>
                              <w:t xml:space="preserve">Our </w:t>
                            </w:r>
                            <w:r w:rsidRPr="00EE0E2D">
                              <w:rPr>
                                <w:rFonts w:cstheme="minorHAnsi"/>
                                <w:b/>
                                <w:bCs/>
                                <w:color w:val="2F5496" w:themeColor="accent1" w:themeShade="BF"/>
                              </w:rPr>
                              <w:t>Record of Need</w:t>
                            </w:r>
                            <w:r w:rsidRPr="00EE0E2D">
                              <w:rPr>
                                <w:rFonts w:cstheme="minorHAnsi"/>
                                <w:color w:val="2F5496" w:themeColor="accent1" w:themeShade="BF"/>
                              </w:rPr>
                              <w:t xml:space="preserve"> is up to date which is a register of all children who have an IPM. This shows that we </w:t>
                            </w:r>
                            <w:r w:rsidRPr="00EE0E2D">
                              <w:rPr>
                                <w:rFonts w:cstheme="minorHAnsi"/>
                                <w:b/>
                                <w:bCs/>
                                <w:color w:val="2F5496" w:themeColor="accent1" w:themeShade="BF"/>
                              </w:rPr>
                              <w:t xml:space="preserve">have 22.6% </w:t>
                            </w:r>
                            <w:r w:rsidRPr="00EE0E2D">
                              <w:rPr>
                                <w:rFonts w:cstheme="minorHAnsi"/>
                                <w:color w:val="2F5496" w:themeColor="accent1" w:themeShade="BF"/>
                              </w:rPr>
                              <w:t xml:space="preserve">of our children on the Record of Need, with the </w:t>
                            </w:r>
                            <w:r w:rsidRPr="00EE0E2D">
                              <w:rPr>
                                <w:rFonts w:cstheme="minorHAnsi"/>
                                <w:b/>
                                <w:bCs/>
                                <w:color w:val="2F5496" w:themeColor="accent1" w:themeShade="BF"/>
                              </w:rPr>
                              <w:t xml:space="preserve">National Average for Primary schools being </w:t>
                            </w:r>
                            <w:r w:rsidR="004620E8">
                              <w:rPr>
                                <w:rFonts w:cstheme="minorHAnsi"/>
                                <w:b/>
                                <w:bCs/>
                                <w:color w:val="2F5496" w:themeColor="accent1" w:themeShade="BF"/>
                              </w:rPr>
                              <w:t>14.2</w:t>
                            </w:r>
                            <w:r w:rsidRPr="00EE0E2D">
                              <w:rPr>
                                <w:rFonts w:cstheme="minorHAnsi"/>
                                <w:b/>
                                <w:bCs/>
                                <w:color w:val="2F5496" w:themeColor="accent1" w:themeShade="BF"/>
                              </w:rPr>
                              <w:t>%</w:t>
                            </w:r>
                            <w:r w:rsidRPr="00EE0E2D">
                              <w:rPr>
                                <w:rFonts w:cstheme="minorHAnsi"/>
                                <w:color w:val="2F5496" w:themeColor="accent1" w:themeShade="BF"/>
                              </w:rPr>
                              <w:t xml:space="preserve"> and the </w:t>
                            </w:r>
                            <w:r w:rsidRPr="00EE0E2D">
                              <w:rPr>
                                <w:rFonts w:cstheme="minorHAnsi"/>
                                <w:b/>
                                <w:bCs/>
                                <w:color w:val="2F5496" w:themeColor="accent1" w:themeShade="BF"/>
                              </w:rPr>
                              <w:t xml:space="preserve">average for Cornwall sitting at </w:t>
                            </w:r>
                            <w:r w:rsidR="004620E8">
                              <w:rPr>
                                <w:rFonts w:cstheme="minorHAnsi"/>
                                <w:b/>
                                <w:bCs/>
                                <w:color w:val="2F5496" w:themeColor="accent1" w:themeShade="BF"/>
                              </w:rPr>
                              <w:t>20</w:t>
                            </w:r>
                            <w:r w:rsidRPr="00EE0E2D">
                              <w:rPr>
                                <w:rFonts w:cstheme="minorHAnsi"/>
                                <w:b/>
                                <w:bCs/>
                                <w:color w:val="2F5496" w:themeColor="accent1" w:themeShade="BF"/>
                              </w:rPr>
                              <w:t xml:space="preserve">%. </w:t>
                            </w:r>
                            <w:r w:rsidRPr="00EE0E2D">
                              <w:rPr>
                                <w:rFonts w:cstheme="minorHAnsi"/>
                                <w:color w:val="2F5496" w:themeColor="accent1" w:themeShade="BF"/>
                              </w:rPr>
                              <w:t>Our Record of Need will be reviewed on a yearly basis and Parents and carers will know if their child is on this document, but if you are unsure, please do speak to either myself or your child’s class teacher.</w:t>
                            </w:r>
                          </w:p>
                          <w:p w14:paraId="61049B4E" w14:textId="77777777" w:rsidR="00EE0E2D" w:rsidRPr="00697B1D" w:rsidRDefault="00EE0E2D" w:rsidP="00EE0E2D">
                            <w:pPr>
                              <w:rPr>
                                <w:color w:val="2F5496" w:themeColor="accent1" w:themeShade="BF"/>
                                <w:sz w:val="32"/>
                                <w:szCs w:val="3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52E4BE39" id="Text Box 15" o:spid="_x0000_s1030" type="#_x0000_t202" style="position:absolute;margin-left:0;margin-top:195.25pt;width:490.65pt;height:150.3pt;z-index:25169203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" filled="f" stroked="f" strokeweight=".5pt">
                <v:textbox inset="0,0,0,0">
                  <w:txbxContent>
                    <w:p w14:paraId="24B8CFB2" w14:textId="64941C55" w:rsidR="00EE0E2D" w:rsidRPr="00EE0E2D" w:rsidRDefault="00EE0E2D" w:rsidP="00EE0E2D">
                      <w:pPr>
                        <w:rPr>
                          <w:rFonts w:cstheme="minorHAnsi"/>
                          <w:color w:val="2F5496" w:themeColor="accent1" w:themeShade="BF"/>
                        </w:rPr>
                      </w:pPr>
                      <w:r w:rsidRPr="00EE0E2D">
                        <w:rPr>
                          <w:rFonts w:cstheme="minorHAnsi"/>
                          <w:b/>
                          <w:bCs/>
                          <w:color w:val="2F5496" w:themeColor="accent1" w:themeShade="BF"/>
                          <w:sz w:val="48"/>
                          <w:szCs w:val="48"/>
                        </w:rPr>
                        <w:t>Other Updates:</w:t>
                      </w:r>
                      <w:r w:rsidRPr="00EE0E2D">
                        <w:rPr>
                          <w:rFonts w:cstheme="minorHAnsi"/>
                          <w:color w:val="2F5496" w:themeColor="accent1" w:themeShade="BF"/>
                          <w:sz w:val="48"/>
                          <w:szCs w:val="48"/>
                        </w:rPr>
                        <w:t xml:space="preserve"> </w:t>
                      </w:r>
                      <w:r w:rsidRPr="00EE0E2D">
                        <w:rPr>
                          <w:rFonts w:cstheme="minorHAnsi"/>
                          <w:color w:val="2F5496" w:themeColor="accent1" w:themeShade="BF"/>
                        </w:rPr>
                        <w:t xml:space="preserve">Our </w:t>
                      </w:r>
                      <w:r w:rsidRPr="00EE0E2D">
                        <w:rPr>
                          <w:rFonts w:cstheme="minorHAnsi"/>
                          <w:b/>
                          <w:bCs/>
                          <w:color w:val="2F5496" w:themeColor="accent1" w:themeShade="BF"/>
                        </w:rPr>
                        <w:t>Record of Need</w:t>
                      </w:r>
                      <w:r w:rsidRPr="00EE0E2D">
                        <w:rPr>
                          <w:rFonts w:cstheme="minorHAnsi"/>
                          <w:color w:val="2F5496" w:themeColor="accent1" w:themeShade="BF"/>
                        </w:rPr>
                        <w:t xml:space="preserve"> is up to date which is a register of all children who have an IPM. This shows that we </w:t>
                      </w:r>
                      <w:r w:rsidRPr="00EE0E2D">
                        <w:rPr>
                          <w:rFonts w:cstheme="minorHAnsi"/>
                          <w:b/>
                          <w:bCs/>
                          <w:color w:val="2F5496" w:themeColor="accent1" w:themeShade="BF"/>
                        </w:rPr>
                        <w:t xml:space="preserve">have 22.6% </w:t>
                      </w:r>
                      <w:r w:rsidRPr="00EE0E2D">
                        <w:rPr>
                          <w:rFonts w:cstheme="minorHAnsi"/>
                          <w:color w:val="2F5496" w:themeColor="accent1" w:themeShade="BF"/>
                        </w:rPr>
                        <w:t xml:space="preserve">of our children on the Record of Need, with the </w:t>
                      </w:r>
                      <w:r w:rsidRPr="00EE0E2D">
                        <w:rPr>
                          <w:rFonts w:cstheme="minorHAnsi"/>
                          <w:b/>
                          <w:bCs/>
                          <w:color w:val="2F5496" w:themeColor="accent1" w:themeShade="BF"/>
                        </w:rPr>
                        <w:t xml:space="preserve">National Average for Primary schools being </w:t>
                      </w:r>
                      <w:r w:rsidR="004620E8">
                        <w:rPr>
                          <w:rFonts w:cstheme="minorHAnsi"/>
                          <w:b/>
                          <w:bCs/>
                          <w:color w:val="2F5496" w:themeColor="accent1" w:themeShade="BF"/>
                        </w:rPr>
                        <w:t>14.2</w:t>
                      </w:r>
                      <w:r w:rsidRPr="00EE0E2D">
                        <w:rPr>
                          <w:rFonts w:cstheme="minorHAnsi"/>
                          <w:b/>
                          <w:bCs/>
                          <w:color w:val="2F5496" w:themeColor="accent1" w:themeShade="BF"/>
                        </w:rPr>
                        <w:t>%</w:t>
                      </w:r>
                      <w:r w:rsidRPr="00EE0E2D">
                        <w:rPr>
                          <w:rFonts w:cstheme="minorHAnsi"/>
                          <w:color w:val="2F5496" w:themeColor="accent1" w:themeShade="BF"/>
                        </w:rPr>
                        <w:t xml:space="preserve"> and the </w:t>
                      </w:r>
                      <w:r w:rsidRPr="00EE0E2D">
                        <w:rPr>
                          <w:rFonts w:cstheme="minorHAnsi"/>
                          <w:b/>
                          <w:bCs/>
                          <w:color w:val="2F5496" w:themeColor="accent1" w:themeShade="BF"/>
                        </w:rPr>
                        <w:t xml:space="preserve">average for Cornwall sitting at </w:t>
                      </w:r>
                      <w:r w:rsidR="004620E8">
                        <w:rPr>
                          <w:rFonts w:cstheme="minorHAnsi"/>
                          <w:b/>
                          <w:bCs/>
                          <w:color w:val="2F5496" w:themeColor="accent1" w:themeShade="BF"/>
                        </w:rPr>
                        <w:t>20</w:t>
                      </w:r>
                      <w:r w:rsidRPr="00EE0E2D">
                        <w:rPr>
                          <w:rFonts w:cstheme="minorHAnsi"/>
                          <w:b/>
                          <w:bCs/>
                          <w:color w:val="2F5496" w:themeColor="accent1" w:themeShade="BF"/>
                        </w:rPr>
                        <w:t xml:space="preserve">%. </w:t>
                      </w:r>
                      <w:r w:rsidRPr="00EE0E2D">
                        <w:rPr>
                          <w:rFonts w:cstheme="minorHAnsi"/>
                          <w:color w:val="2F5496" w:themeColor="accent1" w:themeShade="BF"/>
                        </w:rPr>
                        <w:t>Our Record of Need will be reviewed on a yearly basis and Parents and carers will know if their child is on this document, but if you are unsure, please do speak to either myself or your child’s class teacher.</w:t>
                      </w:r>
                    </w:p>
                    <w:p w14:paraId="61049B4E" w14:textId="77777777" w:rsidR="00EE0E2D" w:rsidRPr="00697B1D" w:rsidRDefault="00EE0E2D" w:rsidP="00EE0E2D">
                      <w:pPr>
                        <w:rPr>
                          <w:color w:val="2F5496" w:themeColor="accent1" w:themeShade="BF"/>
                          <w:sz w:val="32"/>
                          <w:szCs w:val="32"/>
                        </w:rPr>
                      </w:pPr>
                    </w:p>
                  </w:txbxContent>
                </v:textbox>
                <w10:wrap anchorx="margin"/>
              </v:shape>
            </w:pict>
          </mc:Fallback>
        </mc:AlternateContent>
      </w:r>
      <w:r>
        <w:rPr>
          <w:rFonts w:cstheme="minorHAnsi"/>
          <w:b/>
          <w:bCs/>
          <w:noProof/>
          <w:sz w:val="24"/>
          <w:szCs w:val="24"/>
        </w:rPr>
        <mc:AlternateContent>
          <mc:Choice Requires="wps">
            <w:drawing>
              <wp:anchor distT="0" distB="0" distL="114300" distR="114300" simplePos="0" relativeHeight="251699200" behindDoc="0" locked="0" layoutInCell="1" allowOverlap="1" wp14:anchorId="623F1514" wp14:editId="78EA2670">
                <wp:simplePos x="0" y="0"/>
                <wp:positionH relativeFrom="column">
                  <wp:posOffset>-320040</wp:posOffset>
                </wp:positionH>
                <wp:positionV relativeFrom="paragraph">
                  <wp:posOffset>639445</wp:posOffset>
                </wp:positionV>
                <wp:extent cx="4038600" cy="15240"/>
                <wp:effectExtent l="0" t="0" r="19050" b="22860"/>
                <wp:wrapNone/>
                <wp:docPr id="29" name="Straight Connector 29"/>
                <wp:cNvGraphicFramePr/>
                <a:graphic xmlns:a="http://schemas.openxmlformats.org/drawingml/2006/main">
                  <a:graphicData uri="http://schemas.microsoft.com/office/word/2010/wordprocessingShape">
                    <wps:wsp>
                      <wps:cNvCnPr/>
                      <wps:spPr>
                        <a:xfrm flipV="1">
                          <a:off x="0" y="0"/>
                          <a:ext cx="4038600" cy="152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432210" id="Straight Connector 29" o:spid="_x0000_s1026" style="position:absolute;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2pt,50.35pt" to="292.8pt,5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" strokecolor="#3c6abe [3044]"/>
            </w:pict>
          </mc:Fallback>
        </mc:AlternateContent>
      </w:r>
      <w:r>
        <w:rPr>
          <w:rFonts w:cstheme="minorHAnsi"/>
          <w:b/>
          <w:bCs/>
          <w:noProof/>
          <w:sz w:val="24"/>
          <w:szCs w:val="24"/>
        </w:rPr>
        <mc:AlternateContent>
          <mc:Choice Requires="wps">
            <w:drawing>
              <wp:anchor distT="0" distB="0" distL="114300" distR="114300" simplePos="0" relativeHeight="251703296" behindDoc="0" locked="0" layoutInCell="1" allowOverlap="1" wp14:anchorId="6D5C49B2" wp14:editId="5A624186">
                <wp:simplePos x="0" y="0"/>
                <wp:positionH relativeFrom="column">
                  <wp:posOffset>-259080</wp:posOffset>
                </wp:positionH>
                <wp:positionV relativeFrom="paragraph">
                  <wp:posOffset>898525</wp:posOffset>
                </wp:positionV>
                <wp:extent cx="4023360" cy="15240"/>
                <wp:effectExtent l="0" t="0" r="34290" b="22860"/>
                <wp:wrapNone/>
                <wp:docPr id="31" name="Straight Connector 31"/>
                <wp:cNvGraphicFramePr/>
                <a:graphic xmlns:a="http://schemas.openxmlformats.org/drawingml/2006/main">
                  <a:graphicData uri="http://schemas.microsoft.com/office/word/2010/wordprocessingShape">
                    <wps:wsp>
                      <wps:cNvCnPr/>
                      <wps:spPr>
                        <a:xfrm flipV="1">
                          <a:off x="0" y="0"/>
                          <a:ext cx="4023360" cy="152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BA659F" id="Straight Connector 31" o:spid="_x0000_s1026" style="position:absolute;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4pt,70.75pt" to="296.4pt,7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" strokecolor="#3c6abe [3044]"/>
            </w:pict>
          </mc:Fallback>
        </mc:AlternateContent>
      </w:r>
    </w:p>
    <w:p w14:paraId="7A2AFEF7" w14:textId="0997F93A" w:rsidR="00A45717" w:rsidRPr="00D21355" w:rsidRDefault="005500CF" w:rsidP="00D21355">
      <w:pPr>
        <w:jc w:val="center"/>
        <w:rPr>
          <w:rFonts w:ascii="Lucida Handwriting" w:hAnsi="Lucida Handwriting"/>
          <w:b/>
          <w:bCs/>
        </w:rPr>
      </w:pPr>
      <w:r w:rsidRPr="00671DCA">
        <w:rPr>
          <w:rFonts w:ascii="Lucida Handwriting" w:hAnsi="Lucida Handwriting"/>
          <w:b/>
          <w:bCs/>
        </w:rPr>
        <w:lastRenderedPageBreak/>
        <w:t xml:space="preserve"> </w:t>
      </w:r>
      <w:r w:rsidR="00EE0E2D" w:rsidRPr="00EE0E2D">
        <w:rPr>
          <w:rFonts w:cstheme="minorHAnsi"/>
          <w:b/>
          <w:bCs/>
          <w:noProof/>
          <w:color w:val="2F5496" w:themeColor="accent1" w:themeShade="BF"/>
          <w:sz w:val="96"/>
          <w:szCs w:val="96"/>
        </w:rPr>
        <w:drawing>
          <wp:anchor distT="0" distB="0" distL="114300" distR="114300" simplePos="0" relativeHeight="251704320" behindDoc="1" locked="0" layoutInCell="1" allowOverlap="1" wp14:anchorId="618BC49B" wp14:editId="58AC94BD">
            <wp:simplePos x="0" y="0"/>
            <wp:positionH relativeFrom="margin">
              <wp:align>center</wp:align>
            </wp:positionH>
            <wp:positionV relativeFrom="paragraph">
              <wp:posOffset>0</wp:posOffset>
            </wp:positionV>
            <wp:extent cx="6032502" cy="2272665"/>
            <wp:effectExtent l="0" t="0" r="6350" b="0"/>
            <wp:wrapTight wrapText="bothSides">
              <wp:wrapPolygon edited="0">
                <wp:start x="0" y="0"/>
                <wp:lineTo x="0" y="21365"/>
                <wp:lineTo x="21555" y="21365"/>
                <wp:lineTo x="21555"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6032502" cy="2272665"/>
                    </a:xfrm>
                    <a:prstGeom prst="rect">
                      <a:avLst/>
                    </a:prstGeom>
                  </pic:spPr>
                </pic:pic>
              </a:graphicData>
            </a:graphic>
          </wp:anchor>
        </w:drawing>
      </w:r>
    </w:p>
    <w:p w14:paraId="1EFD7BCF" w14:textId="77777777" w:rsidR="00162F0F" w:rsidRDefault="00EE0E2D" w:rsidP="00162F0F">
      <w:pPr>
        <w:jc w:val="center"/>
        <w:rPr>
          <w:rFonts w:cstheme="minorHAnsi"/>
          <w:b/>
          <w:bCs/>
          <w:color w:val="2F5496" w:themeColor="accent1" w:themeShade="BF"/>
          <w:sz w:val="28"/>
          <w:szCs w:val="28"/>
        </w:rPr>
      </w:pPr>
      <w:r w:rsidRPr="00EE0E2D">
        <w:rPr>
          <w:rFonts w:cstheme="minorHAnsi"/>
          <w:b/>
          <w:bCs/>
          <w:color w:val="2F5496" w:themeColor="accent1" w:themeShade="BF"/>
          <w:sz w:val="28"/>
          <w:szCs w:val="28"/>
        </w:rPr>
        <w:t>Monday 6</w:t>
      </w:r>
      <w:r w:rsidRPr="00EE0E2D">
        <w:rPr>
          <w:rFonts w:cstheme="minorHAnsi"/>
          <w:b/>
          <w:bCs/>
          <w:color w:val="2F5496" w:themeColor="accent1" w:themeShade="BF"/>
          <w:sz w:val="28"/>
          <w:szCs w:val="28"/>
          <w:vertAlign w:val="superscript"/>
        </w:rPr>
        <w:t>th</w:t>
      </w:r>
      <w:r w:rsidRPr="00EE0E2D">
        <w:rPr>
          <w:rFonts w:cstheme="minorHAnsi"/>
          <w:b/>
          <w:bCs/>
          <w:color w:val="2F5496" w:themeColor="accent1" w:themeShade="BF"/>
          <w:sz w:val="28"/>
          <w:szCs w:val="28"/>
        </w:rPr>
        <w:t xml:space="preserve"> October – Friday 10</w:t>
      </w:r>
      <w:r w:rsidRPr="00EE0E2D">
        <w:rPr>
          <w:rFonts w:cstheme="minorHAnsi"/>
          <w:b/>
          <w:bCs/>
          <w:color w:val="2F5496" w:themeColor="accent1" w:themeShade="BF"/>
          <w:sz w:val="28"/>
          <w:szCs w:val="28"/>
          <w:vertAlign w:val="superscript"/>
        </w:rPr>
        <w:t>th</w:t>
      </w:r>
      <w:r w:rsidRPr="00EE0E2D">
        <w:rPr>
          <w:rFonts w:cstheme="minorHAnsi"/>
          <w:b/>
          <w:bCs/>
          <w:color w:val="2F5496" w:themeColor="accent1" w:themeShade="BF"/>
          <w:sz w:val="28"/>
          <w:szCs w:val="28"/>
        </w:rPr>
        <w:t xml:space="preserve"> October </w:t>
      </w:r>
      <w:r>
        <w:rPr>
          <w:rFonts w:cstheme="minorHAnsi"/>
          <w:b/>
          <w:bCs/>
          <w:color w:val="2F5496" w:themeColor="accent1" w:themeShade="BF"/>
          <w:sz w:val="28"/>
          <w:szCs w:val="28"/>
        </w:rPr>
        <w:t xml:space="preserve">is Dyslexia Awareness Week. </w:t>
      </w:r>
      <w:r w:rsidR="00D21355">
        <w:rPr>
          <w:rFonts w:cstheme="minorHAnsi"/>
          <w:b/>
          <w:bCs/>
          <w:color w:val="2F5496" w:themeColor="accent1" w:themeShade="BF"/>
          <w:sz w:val="28"/>
          <w:szCs w:val="28"/>
        </w:rPr>
        <w:t>As part of this, o</w:t>
      </w:r>
      <w:r>
        <w:rPr>
          <w:rFonts w:cstheme="minorHAnsi"/>
          <w:b/>
          <w:bCs/>
          <w:color w:val="2F5496" w:themeColor="accent1" w:themeShade="BF"/>
          <w:sz w:val="28"/>
          <w:szCs w:val="28"/>
        </w:rPr>
        <w:t>n Friday 10</w:t>
      </w:r>
      <w:r w:rsidRPr="00EE0E2D">
        <w:rPr>
          <w:rFonts w:cstheme="minorHAnsi"/>
          <w:b/>
          <w:bCs/>
          <w:color w:val="2F5496" w:themeColor="accent1" w:themeShade="BF"/>
          <w:sz w:val="28"/>
          <w:szCs w:val="28"/>
          <w:vertAlign w:val="superscript"/>
        </w:rPr>
        <w:t>th</w:t>
      </w:r>
      <w:r>
        <w:rPr>
          <w:rFonts w:cstheme="minorHAnsi"/>
          <w:b/>
          <w:bCs/>
          <w:color w:val="2F5496" w:themeColor="accent1" w:themeShade="BF"/>
          <w:sz w:val="28"/>
          <w:szCs w:val="28"/>
        </w:rPr>
        <w:t xml:space="preserve"> October, the Cognition and Learning team will be delivering an assembly on barriers to learning to raise awareness and celebrate learning differences. </w:t>
      </w:r>
    </w:p>
    <w:p w14:paraId="455B6245" w14:textId="0C87FA5C" w:rsidR="00E67FE8" w:rsidRPr="00162F0F" w:rsidRDefault="00D21355" w:rsidP="00162F0F">
      <w:pPr>
        <w:jc w:val="center"/>
        <w:rPr>
          <w:rFonts w:cstheme="minorHAnsi"/>
          <w:b/>
          <w:bCs/>
          <w:color w:val="2F5496" w:themeColor="accent1" w:themeShade="BF"/>
          <w:sz w:val="28"/>
          <w:szCs w:val="28"/>
        </w:rPr>
      </w:pPr>
      <w:r>
        <w:rPr>
          <w:rFonts w:ascii="Arial" w:hAnsi="Arial" w:cs="Arial"/>
          <w:noProof/>
          <w:color w:val="242424"/>
        </w:rPr>
        <mc:AlternateContent>
          <mc:Choice Requires="wps">
            <w:drawing>
              <wp:anchor distT="0" distB="0" distL="114300" distR="114300" simplePos="0" relativeHeight="251689471" behindDoc="0" locked="0" layoutInCell="1" allowOverlap="1" wp14:anchorId="73B9AAF8" wp14:editId="2104B0D1">
                <wp:simplePos x="0" y="0"/>
                <wp:positionH relativeFrom="margin">
                  <wp:posOffset>-59267</wp:posOffset>
                </wp:positionH>
                <wp:positionV relativeFrom="paragraph">
                  <wp:posOffset>310092</wp:posOffset>
                </wp:positionV>
                <wp:extent cx="5918200" cy="2319866"/>
                <wp:effectExtent l="0" t="0" r="25400" b="23495"/>
                <wp:wrapNone/>
                <wp:docPr id="24" name="Rectangle: Rounded Corners 24"/>
                <wp:cNvGraphicFramePr/>
                <a:graphic xmlns:a="http://schemas.openxmlformats.org/drawingml/2006/main">
                  <a:graphicData uri="http://schemas.microsoft.com/office/word/2010/wordprocessingShape">
                    <wps:wsp>
                      <wps:cNvSpPr/>
                      <wps:spPr>
                        <a:xfrm>
                          <a:off x="0" y="0"/>
                          <a:ext cx="5918200" cy="2319866"/>
                        </a:xfrm>
                        <a:prstGeom prst="roundRect">
                          <a:avLst/>
                        </a:prstGeom>
                        <a:solidFill>
                          <a:schemeClr val="accent5">
                            <a:lumMod val="20000"/>
                            <a:lumOff val="80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71B451" w14:textId="77777777" w:rsidR="00D21355" w:rsidRDefault="00D21355" w:rsidP="00D21355">
                            <w:pPr>
                              <w:rPr>
                                <w:color w:val="2F5496" w:themeColor="accent1" w:themeShade="BF"/>
                              </w:rPr>
                            </w:pPr>
                          </w:p>
                          <w:p w14:paraId="671F5F64" w14:textId="77777777" w:rsidR="00D21355" w:rsidRPr="00202F49" w:rsidRDefault="00D21355" w:rsidP="00D21355">
                            <w:pPr>
                              <w:rPr>
                                <w:color w:val="2F5496" w:themeColor="accent1" w:themeShade="BF"/>
                              </w:rPr>
                            </w:pPr>
                          </w:p>
                          <w:p w14:paraId="67F3293B" w14:textId="77777777" w:rsidR="00D21355" w:rsidRDefault="00D21355" w:rsidP="00D2135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B9AAF8" id="Rectangle: Rounded Corners 24" o:spid="_x0000_s1031" style="position:absolute;left:0;text-align:left;margin-left:-4.65pt;margin-top:24.4pt;width:466pt;height:182.65pt;z-index:25168947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" fillcolor="#deeaf6 [664]" strokecolor="#2f5496 [2404]" strokeweight="2pt">
                <v:textbox>
                  <w:txbxContent>
                    <w:p w14:paraId="2A71B451" w14:textId="77777777" w:rsidR="00D21355" w:rsidRDefault="00D21355" w:rsidP="00D21355">
                      <w:pPr>
                        <w:rPr>
                          <w:color w:val="2F5496" w:themeColor="accent1" w:themeShade="BF"/>
                        </w:rPr>
                      </w:pPr>
                    </w:p>
                    <w:p w14:paraId="671F5F64" w14:textId="77777777" w:rsidR="00D21355" w:rsidRPr="00202F49" w:rsidRDefault="00D21355" w:rsidP="00D21355">
                      <w:pPr>
                        <w:rPr>
                          <w:color w:val="2F5496" w:themeColor="accent1" w:themeShade="BF"/>
                        </w:rPr>
                      </w:pPr>
                    </w:p>
                    <w:p w14:paraId="67F3293B" w14:textId="77777777" w:rsidR="00D21355" w:rsidRDefault="00D21355" w:rsidP="00D21355">
                      <w:pPr>
                        <w:jc w:val="center"/>
                      </w:pPr>
                    </w:p>
                  </w:txbxContent>
                </v:textbox>
                <w10:wrap anchorx="margin"/>
              </v:roundrect>
            </w:pict>
          </mc:Fallback>
        </mc:AlternateContent>
      </w:r>
    </w:p>
    <w:p w14:paraId="31CD79DB" w14:textId="1F913AAE" w:rsidR="00E67FE8" w:rsidRDefault="00552352" w:rsidP="00E67FE8">
      <w:pPr>
        <w:rPr>
          <w:rFonts w:ascii="Arial" w:hAnsi="Arial" w:cs="Arial"/>
          <w:color w:val="242424"/>
          <w:shd w:val="clear" w:color="auto" w:fill="FFFFFF"/>
        </w:rPr>
      </w:pPr>
      <w:r>
        <w:rPr>
          <w:noProof/>
        </w:rPr>
        <mc:AlternateContent>
          <mc:Choice Requires="wps">
            <w:drawing>
              <wp:anchor distT="0" distB="0" distL="114300" distR="114300" simplePos="0" relativeHeight="251689727" behindDoc="0" locked="0" layoutInCell="1" allowOverlap="1" wp14:anchorId="190D8E9E" wp14:editId="29E00CA9">
                <wp:simplePos x="0" y="0"/>
                <wp:positionH relativeFrom="margin">
                  <wp:align>center</wp:align>
                </wp:positionH>
                <wp:positionV relativeFrom="paragraph">
                  <wp:posOffset>7620</wp:posOffset>
                </wp:positionV>
                <wp:extent cx="5924550" cy="3381375"/>
                <wp:effectExtent l="0" t="0" r="0" b="0"/>
                <wp:wrapNone/>
                <wp:docPr id="5" name="Text Box 5"/>
                <wp:cNvGraphicFramePr/>
                <a:graphic xmlns:a="http://schemas.openxmlformats.org/drawingml/2006/main">
                  <a:graphicData uri="http://schemas.microsoft.com/office/word/2010/wordprocessingShape">
                    <wps:wsp>
                      <wps:cNvSpPr txBox="1"/>
                      <wps:spPr>
                        <a:xfrm>
                          <a:off x="0" y="0"/>
                          <a:ext cx="5924550" cy="3381375"/>
                        </a:xfrm>
                        <a:prstGeom prst="rect">
                          <a:avLst/>
                        </a:prstGeom>
                        <a:noFill/>
                        <a:ln>
                          <a:noFill/>
                        </a:ln>
                      </wps:spPr>
                      <wps:txbx>
                        <w:txbxContent>
                          <w:p w14:paraId="008808F8" w14:textId="77777777" w:rsidR="00552352" w:rsidRPr="00552352" w:rsidRDefault="005500CF" w:rsidP="005500CF">
                            <w:pPr>
                              <w:jc w:val="center"/>
                              <w:rPr>
                                <w:rFonts w:ascii="Lucida Handwriting" w:hAnsi="Lucida Handwriting"/>
                                <w:b/>
                                <w:bCs/>
                                <w:noProof/>
                                <w:color w:val="002060"/>
                                <w:sz w:val="40"/>
                                <w:szCs w:val="40"/>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552352">
                              <w:rPr>
                                <w:rFonts w:ascii="Lucida Handwriting" w:hAnsi="Lucida Handwriting"/>
                                <w:b/>
                                <w:bCs/>
                                <w:noProof/>
                                <w:color w:val="002060"/>
                                <w:sz w:val="40"/>
                                <w:szCs w:val="40"/>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Parent Café</w:t>
                            </w:r>
                            <w:r w:rsidR="00D21355" w:rsidRPr="00552352">
                              <w:rPr>
                                <w:rFonts w:ascii="Lucida Handwriting" w:hAnsi="Lucida Handwriting"/>
                                <w:b/>
                                <w:bCs/>
                                <w:noProof/>
                                <w:color w:val="002060"/>
                                <w:sz w:val="40"/>
                                <w:szCs w:val="40"/>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 Friday 10</w:t>
                            </w:r>
                            <w:r w:rsidR="00D21355" w:rsidRPr="00552352">
                              <w:rPr>
                                <w:rFonts w:ascii="Lucida Handwriting" w:hAnsi="Lucida Handwriting"/>
                                <w:b/>
                                <w:bCs/>
                                <w:noProof/>
                                <w:color w:val="002060"/>
                                <w:sz w:val="40"/>
                                <w:szCs w:val="40"/>
                                <w:u w:val="single"/>
                                <w:vertAlign w:val="superscript"/>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th</w:t>
                            </w:r>
                            <w:r w:rsidR="00D21355" w:rsidRPr="00552352">
                              <w:rPr>
                                <w:rFonts w:ascii="Lucida Handwriting" w:hAnsi="Lucida Handwriting"/>
                                <w:b/>
                                <w:bCs/>
                                <w:noProof/>
                                <w:color w:val="002060"/>
                                <w:sz w:val="40"/>
                                <w:szCs w:val="40"/>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October</w:t>
                            </w:r>
                          </w:p>
                          <w:p w14:paraId="20F556B2" w14:textId="17374247" w:rsidR="005500CF" w:rsidRPr="00552352" w:rsidRDefault="00552352" w:rsidP="005500CF">
                            <w:pPr>
                              <w:jc w:val="center"/>
                              <w:rPr>
                                <w:noProof/>
                                <w:color w:val="002060"/>
                                <w:sz w:val="16"/>
                                <w:szCs w:val="16"/>
                              </w:rPr>
                            </w:pPr>
                            <w:r w:rsidRPr="00552352">
                              <w:rPr>
                                <w:rFonts w:ascii="Lucida Handwriting" w:hAnsi="Lucida Handwriting"/>
                                <w:b/>
                                <w:bCs/>
                                <w:noProof/>
                                <w:color w:val="002060"/>
                                <w:sz w:val="40"/>
                                <w:szCs w:val="40"/>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2-3pm </w:t>
                            </w:r>
                            <w:r w:rsidR="00D21355" w:rsidRPr="00552352">
                              <w:rPr>
                                <w:rFonts w:ascii="Lucida Handwriting" w:hAnsi="Lucida Handwriting"/>
                                <w:b/>
                                <w:bCs/>
                                <w:noProof/>
                                <w:color w:val="002060"/>
                                <w:sz w:val="40"/>
                                <w:szCs w:val="40"/>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5500CF" w:rsidRPr="00552352">
                              <w:rPr>
                                <w:noProof/>
                                <w:color w:val="002060"/>
                                <w:sz w:val="16"/>
                                <w:szCs w:val="16"/>
                              </w:rPr>
                              <w:t xml:space="preserve"> </w:t>
                            </w:r>
                          </w:p>
                          <w:p w14:paraId="7F0BAFBF" w14:textId="77777777" w:rsidR="005500CF" w:rsidRPr="00D21355" w:rsidRDefault="005500CF" w:rsidP="005500CF">
                            <w:pPr>
                              <w:jc w:val="center"/>
                              <w:rPr>
                                <w:rFonts w:ascii="Lucida Handwriting" w:hAnsi="Lucida Handwriting"/>
                                <w:b/>
                                <w:bCs/>
                                <w:noProof/>
                                <w:color w:val="002060"/>
                                <w:sz w:val="52"/>
                                <w:szCs w:val="52"/>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190D8E9E" id="Text Box 5" o:spid="_x0000_s1032" type="#_x0000_t202" style="position:absolute;margin-left:0;margin-top:.6pt;width:466.5pt;height:266.25pt;z-index:251689727;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" filled="f" stroked="f">
                <v:textbox style="mso-fit-shape-to-text:t">
                  <w:txbxContent>
                    <w:p w14:paraId="008808F8" w14:textId="77777777" w:rsidR="00552352" w:rsidRPr="00552352" w:rsidRDefault="005500CF" w:rsidP="005500CF">
                      <w:pPr>
                        <w:jc w:val="center"/>
                        <w:rPr>
                          <w:rFonts w:ascii="Lucida Handwriting" w:hAnsi="Lucida Handwriting"/>
                          <w:b/>
                          <w:bCs/>
                          <w:noProof/>
                          <w:color w:val="002060"/>
                          <w:sz w:val="40"/>
                          <w:szCs w:val="40"/>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552352">
                        <w:rPr>
                          <w:rFonts w:ascii="Lucida Handwriting" w:hAnsi="Lucida Handwriting"/>
                          <w:b/>
                          <w:bCs/>
                          <w:noProof/>
                          <w:color w:val="002060"/>
                          <w:sz w:val="40"/>
                          <w:szCs w:val="40"/>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Parent Café</w:t>
                      </w:r>
                      <w:r w:rsidR="00D21355" w:rsidRPr="00552352">
                        <w:rPr>
                          <w:rFonts w:ascii="Lucida Handwriting" w:hAnsi="Lucida Handwriting"/>
                          <w:b/>
                          <w:bCs/>
                          <w:noProof/>
                          <w:color w:val="002060"/>
                          <w:sz w:val="40"/>
                          <w:szCs w:val="40"/>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 Friday 10</w:t>
                      </w:r>
                      <w:r w:rsidR="00D21355" w:rsidRPr="00552352">
                        <w:rPr>
                          <w:rFonts w:ascii="Lucida Handwriting" w:hAnsi="Lucida Handwriting"/>
                          <w:b/>
                          <w:bCs/>
                          <w:noProof/>
                          <w:color w:val="002060"/>
                          <w:sz w:val="40"/>
                          <w:szCs w:val="40"/>
                          <w:u w:val="single"/>
                          <w:vertAlign w:val="superscript"/>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th</w:t>
                      </w:r>
                      <w:r w:rsidR="00D21355" w:rsidRPr="00552352">
                        <w:rPr>
                          <w:rFonts w:ascii="Lucida Handwriting" w:hAnsi="Lucida Handwriting"/>
                          <w:b/>
                          <w:bCs/>
                          <w:noProof/>
                          <w:color w:val="002060"/>
                          <w:sz w:val="40"/>
                          <w:szCs w:val="40"/>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October</w:t>
                      </w:r>
                    </w:p>
                    <w:p w14:paraId="20F556B2" w14:textId="17374247" w:rsidR="005500CF" w:rsidRPr="00552352" w:rsidRDefault="00552352" w:rsidP="005500CF">
                      <w:pPr>
                        <w:jc w:val="center"/>
                        <w:rPr>
                          <w:noProof/>
                          <w:color w:val="002060"/>
                          <w:sz w:val="16"/>
                          <w:szCs w:val="16"/>
                        </w:rPr>
                      </w:pPr>
                      <w:r w:rsidRPr="00552352">
                        <w:rPr>
                          <w:rFonts w:ascii="Lucida Handwriting" w:hAnsi="Lucida Handwriting"/>
                          <w:b/>
                          <w:bCs/>
                          <w:noProof/>
                          <w:color w:val="002060"/>
                          <w:sz w:val="40"/>
                          <w:szCs w:val="40"/>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2-3pm </w:t>
                      </w:r>
                      <w:r w:rsidR="00D21355" w:rsidRPr="00552352">
                        <w:rPr>
                          <w:rFonts w:ascii="Lucida Handwriting" w:hAnsi="Lucida Handwriting"/>
                          <w:b/>
                          <w:bCs/>
                          <w:noProof/>
                          <w:color w:val="002060"/>
                          <w:sz w:val="40"/>
                          <w:szCs w:val="40"/>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5500CF" w:rsidRPr="00552352">
                        <w:rPr>
                          <w:noProof/>
                          <w:color w:val="002060"/>
                          <w:sz w:val="16"/>
                          <w:szCs w:val="16"/>
                        </w:rPr>
                        <w:t xml:space="preserve"> </w:t>
                      </w:r>
                    </w:p>
                    <w:p w14:paraId="7F0BAFBF" w14:textId="77777777" w:rsidR="005500CF" w:rsidRPr="00D21355" w:rsidRDefault="005500CF" w:rsidP="005500CF">
                      <w:pPr>
                        <w:jc w:val="center"/>
                        <w:rPr>
                          <w:rFonts w:ascii="Lucida Handwriting" w:hAnsi="Lucida Handwriting"/>
                          <w:b/>
                          <w:bCs/>
                          <w:noProof/>
                          <w:color w:val="002060"/>
                          <w:sz w:val="52"/>
                          <w:szCs w:val="52"/>
                          <w:u w:val="single"/>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txbxContent>
                </v:textbox>
                <w10:wrap anchorx="margin"/>
              </v:shape>
            </w:pict>
          </mc:Fallback>
        </mc:AlternateContent>
      </w:r>
      <w:r w:rsidR="00317E70">
        <w:rPr>
          <w:rFonts w:ascii="Arial" w:hAnsi="Arial" w:cs="Arial"/>
          <w:color w:val="242424"/>
          <w:shd w:val="clear" w:color="auto" w:fill="FFFFFF"/>
        </w:rPr>
        <w:t xml:space="preserve"> </w:t>
      </w:r>
    </w:p>
    <w:p w14:paraId="2FA775B6" w14:textId="410CB53A" w:rsidR="00267763" w:rsidRDefault="00267763" w:rsidP="00E67FE8">
      <w:pPr>
        <w:rPr>
          <w:rFonts w:ascii="Arial" w:hAnsi="Arial" w:cs="Arial"/>
          <w:color w:val="242424"/>
          <w:shd w:val="clear" w:color="auto" w:fill="FFFFFF"/>
        </w:rPr>
      </w:pPr>
    </w:p>
    <w:p w14:paraId="40F34E70" w14:textId="0F115721" w:rsidR="00267763" w:rsidRDefault="00267763" w:rsidP="00E67FE8">
      <w:pPr>
        <w:rPr>
          <w:rFonts w:ascii="Arial" w:hAnsi="Arial" w:cs="Arial"/>
          <w:color w:val="242424"/>
          <w:shd w:val="clear" w:color="auto" w:fill="FFFFFF"/>
        </w:rPr>
      </w:pPr>
    </w:p>
    <w:p w14:paraId="03B1756B" w14:textId="274853CC" w:rsidR="0045767F" w:rsidRDefault="00D21355" w:rsidP="00E67FE8">
      <w:pPr>
        <w:rPr>
          <w:rFonts w:cstheme="minorHAnsi"/>
          <w:b/>
          <w:bCs/>
          <w:color w:val="2F5496" w:themeColor="accent1" w:themeShade="BF"/>
          <w:sz w:val="24"/>
          <w:szCs w:val="24"/>
        </w:rPr>
      </w:pPr>
      <w:r>
        <w:rPr>
          <w:rFonts w:ascii="Arial" w:hAnsi="Arial" w:cs="Arial"/>
          <w:noProof/>
          <w:color w:val="242424"/>
        </w:rPr>
        <mc:AlternateContent>
          <mc:Choice Requires="wps">
            <w:drawing>
              <wp:anchor distT="0" distB="0" distL="114300" distR="114300" simplePos="0" relativeHeight="251696128" behindDoc="0" locked="0" layoutInCell="1" allowOverlap="1" wp14:anchorId="665F6CDB" wp14:editId="1831D780">
                <wp:simplePos x="0" y="0"/>
                <wp:positionH relativeFrom="margin">
                  <wp:align>center</wp:align>
                </wp:positionH>
                <wp:positionV relativeFrom="paragraph">
                  <wp:posOffset>167429</wp:posOffset>
                </wp:positionV>
                <wp:extent cx="5359400" cy="1663700"/>
                <wp:effectExtent l="0" t="0" r="0" b="0"/>
                <wp:wrapNone/>
                <wp:docPr id="25" name="Text Box 25"/>
                <wp:cNvGraphicFramePr/>
                <a:graphic xmlns:a="http://schemas.openxmlformats.org/drawingml/2006/main">
                  <a:graphicData uri="http://schemas.microsoft.com/office/word/2010/wordprocessingShape">
                    <wps:wsp>
                      <wps:cNvSpPr txBox="1"/>
                      <wps:spPr>
                        <a:xfrm>
                          <a:off x="0" y="0"/>
                          <a:ext cx="5359400" cy="1663700"/>
                        </a:xfrm>
                        <a:prstGeom prst="rect">
                          <a:avLst/>
                        </a:prstGeom>
                        <a:noFill/>
                        <a:ln w="6350">
                          <a:noFill/>
                        </a:ln>
                      </wps:spPr>
                      <wps:txbx>
                        <w:txbxContent>
                          <w:p w14:paraId="77055D91" w14:textId="337F2DB4" w:rsidR="00D21355" w:rsidRPr="00202F49" w:rsidRDefault="00D21355" w:rsidP="00162F0F">
                            <w:pPr>
                              <w:jc w:val="center"/>
                              <w:rPr>
                                <w:color w:val="2F5496" w:themeColor="accent1" w:themeShade="BF"/>
                              </w:rPr>
                            </w:pPr>
                            <w:r w:rsidRPr="00D21355">
                              <w:rPr>
                                <w:color w:val="2F5496" w:themeColor="accent1" w:themeShade="BF"/>
                                <w:sz w:val="28"/>
                                <w:szCs w:val="28"/>
                              </w:rPr>
                              <w:t xml:space="preserve">Following the assembly, the Cognition and Learning Team will be holding </w:t>
                            </w:r>
                            <w:r w:rsidRPr="00D21355">
                              <w:rPr>
                                <w:b/>
                                <w:bCs/>
                                <w:color w:val="2F5496" w:themeColor="accent1" w:themeShade="BF"/>
                                <w:sz w:val="28"/>
                                <w:szCs w:val="28"/>
                              </w:rPr>
                              <w:t>a drop-in parent café</w:t>
                            </w:r>
                            <w:r w:rsidR="00552352">
                              <w:rPr>
                                <w:b/>
                                <w:bCs/>
                                <w:color w:val="2F5496" w:themeColor="accent1" w:themeShade="BF"/>
                                <w:sz w:val="28"/>
                                <w:szCs w:val="28"/>
                              </w:rPr>
                              <w:t xml:space="preserve"> from 2-3pm</w:t>
                            </w:r>
                            <w:r w:rsidRPr="00D21355">
                              <w:rPr>
                                <w:color w:val="2F5496" w:themeColor="accent1" w:themeShade="BF"/>
                                <w:sz w:val="28"/>
                                <w:szCs w:val="28"/>
                              </w:rPr>
                              <w:t>. Please pop in and see them with any questions you may have, or for any advice you would like to seek regarding your child’s barriers to learning and how you can support them with these at home.</w:t>
                            </w:r>
                          </w:p>
                          <w:p w14:paraId="2F12684C" w14:textId="77777777" w:rsidR="00D21355" w:rsidRDefault="00D2135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5F6CDB" id="Text Box 25" o:spid="_x0000_s1033" type="#_x0000_t202" style="position:absolute;margin-left:0;margin-top:13.2pt;width:422pt;height:131pt;z-index:2516961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" filled="f" stroked="f" strokeweight=".5pt">
                <v:textbox>
                  <w:txbxContent>
                    <w:p w14:paraId="77055D91" w14:textId="337F2DB4" w:rsidR="00D21355" w:rsidRPr="00202F49" w:rsidRDefault="00D21355" w:rsidP="00162F0F">
                      <w:pPr>
                        <w:jc w:val="center"/>
                        <w:rPr>
                          <w:color w:val="2F5496" w:themeColor="accent1" w:themeShade="BF"/>
                        </w:rPr>
                      </w:pPr>
                      <w:r w:rsidRPr="00D21355">
                        <w:rPr>
                          <w:color w:val="2F5496" w:themeColor="accent1" w:themeShade="BF"/>
                          <w:sz w:val="28"/>
                          <w:szCs w:val="28"/>
                        </w:rPr>
                        <w:t xml:space="preserve">Following the assembly, the Cognition and Learning Team will be holding </w:t>
                      </w:r>
                      <w:r w:rsidRPr="00D21355">
                        <w:rPr>
                          <w:b/>
                          <w:bCs/>
                          <w:color w:val="2F5496" w:themeColor="accent1" w:themeShade="BF"/>
                          <w:sz w:val="28"/>
                          <w:szCs w:val="28"/>
                        </w:rPr>
                        <w:t>a drop-in parent café</w:t>
                      </w:r>
                      <w:r w:rsidR="00552352">
                        <w:rPr>
                          <w:b/>
                          <w:bCs/>
                          <w:color w:val="2F5496" w:themeColor="accent1" w:themeShade="BF"/>
                          <w:sz w:val="28"/>
                          <w:szCs w:val="28"/>
                        </w:rPr>
                        <w:t xml:space="preserve"> from 2-3pm</w:t>
                      </w:r>
                      <w:r w:rsidRPr="00D21355">
                        <w:rPr>
                          <w:color w:val="2F5496" w:themeColor="accent1" w:themeShade="BF"/>
                          <w:sz w:val="28"/>
                          <w:szCs w:val="28"/>
                        </w:rPr>
                        <w:t>. Please pop in and see them with any questions you may have, or for any advice you would like to seek regarding your child’s barriers to learning and how you can support them with these at home.</w:t>
                      </w:r>
                    </w:p>
                    <w:p w14:paraId="2F12684C" w14:textId="77777777" w:rsidR="00D21355" w:rsidRDefault="00D21355"/>
                  </w:txbxContent>
                </v:textbox>
                <w10:wrap anchorx="margin"/>
              </v:shape>
            </w:pict>
          </mc:Fallback>
        </mc:AlternateContent>
      </w:r>
    </w:p>
    <w:p w14:paraId="737EFC32" w14:textId="671D90B0" w:rsidR="00216396" w:rsidRDefault="00216396" w:rsidP="00E67FE8">
      <w:pPr>
        <w:rPr>
          <w:rFonts w:cstheme="minorHAnsi"/>
          <w:b/>
          <w:bCs/>
          <w:color w:val="2F5496" w:themeColor="accent1" w:themeShade="BF"/>
          <w:sz w:val="24"/>
          <w:szCs w:val="24"/>
        </w:rPr>
      </w:pPr>
    </w:p>
    <w:p w14:paraId="6FC40119" w14:textId="0BF4FD17" w:rsidR="00216396" w:rsidRDefault="00216396" w:rsidP="00E67FE8">
      <w:pPr>
        <w:rPr>
          <w:rFonts w:cstheme="minorHAnsi"/>
          <w:b/>
          <w:bCs/>
          <w:color w:val="2F5496" w:themeColor="accent1" w:themeShade="BF"/>
          <w:sz w:val="24"/>
          <w:szCs w:val="24"/>
        </w:rPr>
      </w:pPr>
    </w:p>
    <w:p w14:paraId="20629744" w14:textId="47975982" w:rsidR="00216396" w:rsidRDefault="00216396" w:rsidP="00E67FE8">
      <w:pPr>
        <w:rPr>
          <w:rFonts w:cstheme="minorHAnsi"/>
          <w:b/>
          <w:bCs/>
          <w:color w:val="2F5496" w:themeColor="accent1" w:themeShade="BF"/>
          <w:sz w:val="24"/>
          <w:szCs w:val="24"/>
        </w:rPr>
      </w:pPr>
    </w:p>
    <w:p w14:paraId="04E70346" w14:textId="2640ED08" w:rsidR="00216396" w:rsidRPr="00D21355" w:rsidRDefault="00216396" w:rsidP="00D21355">
      <w:pPr>
        <w:rPr>
          <w:rFonts w:cstheme="minorHAnsi"/>
          <w:b/>
          <w:bCs/>
          <w:color w:val="2F5496" w:themeColor="accent1" w:themeShade="BF"/>
          <w:sz w:val="24"/>
          <w:szCs w:val="24"/>
        </w:rPr>
      </w:pPr>
      <w:r w:rsidRPr="007D7D69">
        <w:rPr>
          <w:rFonts w:cstheme="minorHAnsi"/>
          <w:b/>
          <w:bCs/>
          <w:noProof/>
          <w:color w:val="2F5496" w:themeColor="accent1" w:themeShade="BF"/>
          <w:sz w:val="24"/>
          <w:szCs w:val="24"/>
        </w:rPr>
        <mc:AlternateContent>
          <mc:Choice Requires="wps">
            <w:drawing>
              <wp:anchor distT="91440" distB="91440" distL="137160" distR="137160" simplePos="0" relativeHeight="251668480" behindDoc="0" locked="0" layoutInCell="0" allowOverlap="1" wp14:anchorId="3CB4DB6A" wp14:editId="2419B5AB">
                <wp:simplePos x="0" y="0"/>
                <wp:positionH relativeFrom="margin">
                  <wp:posOffset>1678305</wp:posOffset>
                </wp:positionH>
                <wp:positionV relativeFrom="paragraph">
                  <wp:posOffset>-25400</wp:posOffset>
                </wp:positionV>
                <wp:extent cx="2155825" cy="5410200"/>
                <wp:effectExtent l="0" t="7937" r="26987" b="26988"/>
                <wp:wrapSquare wrapText="bothSides"/>
                <wp:docPr id="30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155825" cy="5410200"/>
                        </a:xfrm>
                        <a:prstGeom prst="roundRect">
                          <a:avLst>
                            <a:gd name="adj" fmla="val 13032"/>
                          </a:avLst>
                        </a:prstGeom>
                        <a:solidFill>
                          <a:schemeClr val="bg1"/>
                        </a:solidFill>
                        <a:ln>
                          <a:solidFill>
                            <a:schemeClr val="bg1"/>
                          </a:solidFill>
                        </a:ln>
                      </wps:spPr>
                      <wps:txbx>
                        <w:txbxContent>
                          <w:p w14:paraId="42A88A61" w14:textId="3F35586A" w:rsidR="007D7D69" w:rsidRPr="00216396" w:rsidRDefault="007D7D69" w:rsidP="00216396">
                            <w:pPr>
                              <w:jc w:val="center"/>
                              <w:rPr>
                                <w:rFonts w:eastAsiaTheme="majorEastAsia" w:cstheme="minorHAnsi"/>
                                <w:b/>
                                <w:bCs/>
                                <w:i/>
                                <w:iCs/>
                                <w:color w:val="2F5496" w:themeColor="accent1" w:themeShade="BF"/>
                              </w:rPr>
                            </w:pPr>
                            <w:r w:rsidRPr="00216396">
                              <w:rPr>
                                <w:rFonts w:eastAsiaTheme="majorEastAsia" w:cstheme="minorHAnsi"/>
                                <w:b/>
                                <w:bCs/>
                                <w:i/>
                                <w:iCs/>
                                <w:color w:val="2F5496" w:themeColor="accent1" w:themeShade="BF"/>
                                <w:sz w:val="52"/>
                                <w:szCs w:val="52"/>
                              </w:rPr>
                              <w:t>Finall</w:t>
                            </w:r>
                            <w:r w:rsidR="006D7D3A" w:rsidRPr="00216396">
                              <w:rPr>
                                <w:rFonts w:eastAsiaTheme="majorEastAsia" w:cstheme="minorHAnsi"/>
                                <w:b/>
                                <w:bCs/>
                                <w:i/>
                                <w:iCs/>
                                <w:color w:val="2F5496" w:themeColor="accent1" w:themeShade="BF"/>
                                <w:sz w:val="52"/>
                                <w:szCs w:val="52"/>
                              </w:rPr>
                              <w:t>y…</w:t>
                            </w:r>
                          </w:p>
                          <w:p w14:paraId="210EB5E6" w14:textId="0E4A4E44" w:rsidR="00604EF1" w:rsidRPr="00216396" w:rsidRDefault="00604EF1" w:rsidP="00216396">
                            <w:pPr>
                              <w:jc w:val="center"/>
                              <w:rPr>
                                <w:rFonts w:eastAsiaTheme="majorEastAsia" w:cstheme="minorHAnsi"/>
                                <w:b/>
                                <w:bCs/>
                                <w:i/>
                                <w:iCs/>
                                <w:color w:val="2F5496" w:themeColor="accent1" w:themeShade="BF"/>
                              </w:rPr>
                            </w:pPr>
                            <w:r w:rsidRPr="00216396">
                              <w:rPr>
                                <w:rFonts w:eastAsiaTheme="majorEastAsia" w:cstheme="minorHAnsi"/>
                                <w:b/>
                                <w:bCs/>
                                <w:i/>
                                <w:iCs/>
                                <w:color w:val="2F5496" w:themeColor="accent1" w:themeShade="BF"/>
                              </w:rPr>
                              <w:t xml:space="preserve">I hope that you enjoyed coming in to school </w:t>
                            </w:r>
                            <w:r w:rsidR="00202F49" w:rsidRPr="00216396">
                              <w:rPr>
                                <w:rFonts w:eastAsiaTheme="majorEastAsia" w:cstheme="minorHAnsi"/>
                                <w:b/>
                                <w:bCs/>
                                <w:i/>
                                <w:iCs/>
                                <w:color w:val="2F5496" w:themeColor="accent1" w:themeShade="BF"/>
                              </w:rPr>
                              <w:t>for our Macmillan Coffee afternoon</w:t>
                            </w:r>
                            <w:r w:rsidRPr="00216396">
                              <w:rPr>
                                <w:rFonts w:eastAsiaTheme="majorEastAsia" w:cstheme="minorHAnsi"/>
                                <w:b/>
                                <w:bCs/>
                                <w:i/>
                                <w:iCs/>
                                <w:color w:val="2F5496" w:themeColor="accent1" w:themeShade="BF"/>
                              </w:rPr>
                              <w:t xml:space="preserve"> </w:t>
                            </w:r>
                            <w:r w:rsidR="00C73103">
                              <w:rPr>
                                <w:rFonts w:eastAsiaTheme="majorEastAsia" w:cstheme="minorHAnsi"/>
                                <w:b/>
                                <w:bCs/>
                                <w:i/>
                                <w:iCs/>
                                <w:color w:val="2F5496" w:themeColor="accent1" w:themeShade="BF"/>
                              </w:rPr>
                              <w:t>last week</w:t>
                            </w:r>
                            <w:r w:rsidR="00CB2304" w:rsidRPr="00216396">
                              <w:rPr>
                                <w:rFonts w:eastAsiaTheme="majorEastAsia" w:cstheme="minorHAnsi"/>
                                <w:b/>
                                <w:bCs/>
                                <w:i/>
                                <w:iCs/>
                                <w:color w:val="2F5496" w:themeColor="accent1" w:themeShade="BF"/>
                              </w:rPr>
                              <w:t xml:space="preserve">. Watch out for further dates of </w:t>
                            </w:r>
                            <w:r w:rsidR="00202F49" w:rsidRPr="00216396">
                              <w:rPr>
                                <w:rFonts w:eastAsiaTheme="majorEastAsia" w:cstheme="minorHAnsi"/>
                                <w:b/>
                                <w:bCs/>
                                <w:i/>
                                <w:iCs/>
                                <w:color w:val="2F5496" w:themeColor="accent1" w:themeShade="BF"/>
                              </w:rPr>
                              <w:t>drop in afternoons</w:t>
                            </w:r>
                            <w:r w:rsidR="00CB2304" w:rsidRPr="00216396">
                              <w:rPr>
                                <w:rFonts w:eastAsiaTheme="majorEastAsia" w:cstheme="minorHAnsi"/>
                                <w:b/>
                                <w:bCs/>
                                <w:i/>
                                <w:iCs/>
                                <w:color w:val="2F5496" w:themeColor="accent1" w:themeShade="BF"/>
                              </w:rPr>
                              <w:t>; it was lovely to see you in school!</w:t>
                            </w:r>
                          </w:p>
                          <w:p w14:paraId="1BB1F51F" w14:textId="2108CB8E" w:rsidR="00CB2304" w:rsidRDefault="00CB2304" w:rsidP="00216396">
                            <w:pPr>
                              <w:jc w:val="center"/>
                              <w:rPr>
                                <w:rFonts w:eastAsiaTheme="majorEastAsia" w:cstheme="minorHAnsi"/>
                                <w:b/>
                                <w:bCs/>
                                <w:i/>
                                <w:iCs/>
                                <w:color w:val="2F5496" w:themeColor="accent1" w:themeShade="BF"/>
                              </w:rPr>
                            </w:pPr>
                            <w:r w:rsidRPr="00216396">
                              <w:rPr>
                                <w:rFonts w:eastAsiaTheme="majorEastAsia" w:cstheme="minorHAnsi"/>
                                <w:b/>
                                <w:bCs/>
                                <w:i/>
                                <w:iCs/>
                                <w:color w:val="2F5496" w:themeColor="accent1" w:themeShade="BF"/>
                              </w:rPr>
                              <w:t>Warmest wishes</w:t>
                            </w:r>
                          </w:p>
                          <w:p w14:paraId="6975D3C3" w14:textId="6FEF525A" w:rsidR="00216396" w:rsidRPr="00216396" w:rsidRDefault="00216396" w:rsidP="00216396">
                            <w:pPr>
                              <w:jc w:val="center"/>
                              <w:rPr>
                                <w:rFonts w:eastAsiaTheme="majorEastAsia" w:cstheme="minorHAnsi"/>
                                <w:b/>
                                <w:bCs/>
                                <w:i/>
                                <w:iCs/>
                                <w:color w:val="2F5496" w:themeColor="accent1" w:themeShade="BF"/>
                              </w:rPr>
                            </w:pPr>
                            <w:r>
                              <w:rPr>
                                <w:rFonts w:eastAsiaTheme="majorEastAsia" w:cstheme="minorHAnsi"/>
                                <w:b/>
                                <w:bCs/>
                                <w:i/>
                                <w:iCs/>
                                <w:color w:val="2F5496" w:themeColor="accent1" w:themeShade="BF"/>
                              </w:rPr>
                              <w:t>Mrs Drake</w:t>
                            </w:r>
                          </w:p>
                          <w:p w14:paraId="27950814" w14:textId="10F74376" w:rsidR="00CB2304" w:rsidRPr="00216396" w:rsidRDefault="00CB2304" w:rsidP="00216396">
                            <w:pPr>
                              <w:jc w:val="center"/>
                              <w:rPr>
                                <w:rFonts w:eastAsiaTheme="majorEastAsia" w:cstheme="minorHAnsi"/>
                                <w:b/>
                                <w:bCs/>
                                <w:i/>
                                <w:iCs/>
                                <w:color w:val="2F5496" w:themeColor="accent1" w:themeShade="BF"/>
                              </w:rPr>
                            </w:pPr>
                            <w:r w:rsidRPr="00216396">
                              <w:rPr>
                                <w:rFonts w:eastAsiaTheme="majorEastAsia" w:cstheme="minorHAnsi"/>
                                <w:b/>
                                <w:bCs/>
                                <w:i/>
                                <w:iCs/>
                                <w:color w:val="2F5496" w:themeColor="accent1" w:themeShade="BF"/>
                              </w:rPr>
                              <w:t>M</w:t>
                            </w:r>
                            <w:r w:rsidR="00267763" w:rsidRPr="00216396">
                              <w:rPr>
                                <w:rFonts w:eastAsiaTheme="majorEastAsia" w:cstheme="minorHAnsi"/>
                                <w:b/>
                                <w:bCs/>
                                <w:i/>
                                <w:iCs/>
                                <w:color w:val="2F5496" w:themeColor="accent1" w:themeShade="BF"/>
                              </w:rPr>
                              <w:t>rs. Drake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CB4DB6A" id="AutoShape 2" o:spid="_x0000_s1034" style="position:absolute;margin-left:132.15pt;margin-top:-2pt;width:169.75pt;height:426pt;rotation:90;z-index:251668480;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text;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" o:allowincell="f" fillcolor="white [3212]" strokecolor="white [3212]">
                <v:textbox>
                  <w:txbxContent>
                    <w:p w14:paraId="42A88A61" w14:textId="3F35586A" w:rsidR="007D7D69" w:rsidRPr="00216396" w:rsidRDefault="007D7D69" w:rsidP="00216396">
                      <w:pPr>
                        <w:jc w:val="center"/>
                        <w:rPr>
                          <w:rFonts w:eastAsiaTheme="majorEastAsia" w:cstheme="minorHAnsi"/>
                          <w:b/>
                          <w:bCs/>
                          <w:i/>
                          <w:iCs/>
                          <w:color w:val="2F5496" w:themeColor="accent1" w:themeShade="BF"/>
                        </w:rPr>
                      </w:pPr>
                      <w:r w:rsidRPr="00216396">
                        <w:rPr>
                          <w:rFonts w:eastAsiaTheme="majorEastAsia" w:cstheme="minorHAnsi"/>
                          <w:b/>
                          <w:bCs/>
                          <w:i/>
                          <w:iCs/>
                          <w:color w:val="2F5496" w:themeColor="accent1" w:themeShade="BF"/>
                          <w:sz w:val="52"/>
                          <w:szCs w:val="52"/>
                        </w:rPr>
                        <w:t>Finall</w:t>
                      </w:r>
                      <w:r w:rsidR="006D7D3A" w:rsidRPr="00216396">
                        <w:rPr>
                          <w:rFonts w:eastAsiaTheme="majorEastAsia" w:cstheme="minorHAnsi"/>
                          <w:b/>
                          <w:bCs/>
                          <w:i/>
                          <w:iCs/>
                          <w:color w:val="2F5496" w:themeColor="accent1" w:themeShade="BF"/>
                          <w:sz w:val="52"/>
                          <w:szCs w:val="52"/>
                        </w:rPr>
                        <w:t>y…</w:t>
                      </w:r>
                    </w:p>
                    <w:p w14:paraId="210EB5E6" w14:textId="0E4A4E44" w:rsidR="00604EF1" w:rsidRPr="00216396" w:rsidRDefault="00604EF1" w:rsidP="00216396">
                      <w:pPr>
                        <w:jc w:val="center"/>
                        <w:rPr>
                          <w:rFonts w:eastAsiaTheme="majorEastAsia" w:cstheme="minorHAnsi"/>
                          <w:b/>
                          <w:bCs/>
                          <w:i/>
                          <w:iCs/>
                          <w:color w:val="2F5496" w:themeColor="accent1" w:themeShade="BF"/>
                        </w:rPr>
                      </w:pPr>
                      <w:r w:rsidRPr="00216396">
                        <w:rPr>
                          <w:rFonts w:eastAsiaTheme="majorEastAsia" w:cstheme="minorHAnsi"/>
                          <w:b/>
                          <w:bCs/>
                          <w:i/>
                          <w:iCs/>
                          <w:color w:val="2F5496" w:themeColor="accent1" w:themeShade="BF"/>
                        </w:rPr>
                        <w:t xml:space="preserve">I hope that you enjoyed coming in to school </w:t>
                      </w:r>
                      <w:r w:rsidR="00202F49" w:rsidRPr="00216396">
                        <w:rPr>
                          <w:rFonts w:eastAsiaTheme="majorEastAsia" w:cstheme="minorHAnsi"/>
                          <w:b/>
                          <w:bCs/>
                          <w:i/>
                          <w:iCs/>
                          <w:color w:val="2F5496" w:themeColor="accent1" w:themeShade="BF"/>
                        </w:rPr>
                        <w:t>for our Macmillan Coffee afternoon</w:t>
                      </w:r>
                      <w:r w:rsidRPr="00216396">
                        <w:rPr>
                          <w:rFonts w:eastAsiaTheme="majorEastAsia" w:cstheme="minorHAnsi"/>
                          <w:b/>
                          <w:bCs/>
                          <w:i/>
                          <w:iCs/>
                          <w:color w:val="2F5496" w:themeColor="accent1" w:themeShade="BF"/>
                        </w:rPr>
                        <w:t xml:space="preserve"> </w:t>
                      </w:r>
                      <w:r w:rsidR="00C73103">
                        <w:rPr>
                          <w:rFonts w:eastAsiaTheme="majorEastAsia" w:cstheme="minorHAnsi"/>
                          <w:b/>
                          <w:bCs/>
                          <w:i/>
                          <w:iCs/>
                          <w:color w:val="2F5496" w:themeColor="accent1" w:themeShade="BF"/>
                        </w:rPr>
                        <w:t>last week</w:t>
                      </w:r>
                      <w:r w:rsidR="00CB2304" w:rsidRPr="00216396">
                        <w:rPr>
                          <w:rFonts w:eastAsiaTheme="majorEastAsia" w:cstheme="minorHAnsi"/>
                          <w:b/>
                          <w:bCs/>
                          <w:i/>
                          <w:iCs/>
                          <w:color w:val="2F5496" w:themeColor="accent1" w:themeShade="BF"/>
                        </w:rPr>
                        <w:t xml:space="preserve">. Watch out for further dates of </w:t>
                      </w:r>
                      <w:r w:rsidR="00202F49" w:rsidRPr="00216396">
                        <w:rPr>
                          <w:rFonts w:eastAsiaTheme="majorEastAsia" w:cstheme="minorHAnsi"/>
                          <w:b/>
                          <w:bCs/>
                          <w:i/>
                          <w:iCs/>
                          <w:color w:val="2F5496" w:themeColor="accent1" w:themeShade="BF"/>
                        </w:rPr>
                        <w:t>drop in afternoons</w:t>
                      </w:r>
                      <w:r w:rsidR="00CB2304" w:rsidRPr="00216396">
                        <w:rPr>
                          <w:rFonts w:eastAsiaTheme="majorEastAsia" w:cstheme="minorHAnsi"/>
                          <w:b/>
                          <w:bCs/>
                          <w:i/>
                          <w:iCs/>
                          <w:color w:val="2F5496" w:themeColor="accent1" w:themeShade="BF"/>
                        </w:rPr>
                        <w:t>; it was lovely to see you in school!</w:t>
                      </w:r>
                    </w:p>
                    <w:p w14:paraId="1BB1F51F" w14:textId="2108CB8E" w:rsidR="00CB2304" w:rsidRDefault="00CB2304" w:rsidP="00216396">
                      <w:pPr>
                        <w:jc w:val="center"/>
                        <w:rPr>
                          <w:rFonts w:eastAsiaTheme="majorEastAsia" w:cstheme="minorHAnsi"/>
                          <w:b/>
                          <w:bCs/>
                          <w:i/>
                          <w:iCs/>
                          <w:color w:val="2F5496" w:themeColor="accent1" w:themeShade="BF"/>
                        </w:rPr>
                      </w:pPr>
                      <w:r w:rsidRPr="00216396">
                        <w:rPr>
                          <w:rFonts w:eastAsiaTheme="majorEastAsia" w:cstheme="minorHAnsi"/>
                          <w:b/>
                          <w:bCs/>
                          <w:i/>
                          <w:iCs/>
                          <w:color w:val="2F5496" w:themeColor="accent1" w:themeShade="BF"/>
                        </w:rPr>
                        <w:t>Warmest wishes</w:t>
                      </w:r>
                    </w:p>
                    <w:p w14:paraId="6975D3C3" w14:textId="6FEF525A" w:rsidR="00216396" w:rsidRPr="00216396" w:rsidRDefault="00216396" w:rsidP="00216396">
                      <w:pPr>
                        <w:jc w:val="center"/>
                        <w:rPr>
                          <w:rFonts w:eastAsiaTheme="majorEastAsia" w:cstheme="minorHAnsi"/>
                          <w:b/>
                          <w:bCs/>
                          <w:i/>
                          <w:iCs/>
                          <w:color w:val="2F5496" w:themeColor="accent1" w:themeShade="BF"/>
                        </w:rPr>
                      </w:pPr>
                      <w:r>
                        <w:rPr>
                          <w:rFonts w:eastAsiaTheme="majorEastAsia" w:cstheme="minorHAnsi"/>
                          <w:b/>
                          <w:bCs/>
                          <w:i/>
                          <w:iCs/>
                          <w:color w:val="2F5496" w:themeColor="accent1" w:themeShade="BF"/>
                        </w:rPr>
                        <w:t>Mrs Drake</w:t>
                      </w:r>
                    </w:p>
                    <w:p w14:paraId="27950814" w14:textId="10F74376" w:rsidR="00CB2304" w:rsidRPr="00216396" w:rsidRDefault="00CB2304" w:rsidP="00216396">
                      <w:pPr>
                        <w:jc w:val="center"/>
                        <w:rPr>
                          <w:rFonts w:eastAsiaTheme="majorEastAsia" w:cstheme="minorHAnsi"/>
                          <w:b/>
                          <w:bCs/>
                          <w:i/>
                          <w:iCs/>
                          <w:color w:val="2F5496" w:themeColor="accent1" w:themeShade="BF"/>
                        </w:rPr>
                      </w:pPr>
                      <w:r w:rsidRPr="00216396">
                        <w:rPr>
                          <w:rFonts w:eastAsiaTheme="majorEastAsia" w:cstheme="minorHAnsi"/>
                          <w:b/>
                          <w:bCs/>
                          <w:i/>
                          <w:iCs/>
                          <w:color w:val="2F5496" w:themeColor="accent1" w:themeShade="BF"/>
                        </w:rPr>
                        <w:t>M</w:t>
                      </w:r>
                      <w:r w:rsidR="00267763" w:rsidRPr="00216396">
                        <w:rPr>
                          <w:rFonts w:eastAsiaTheme="majorEastAsia" w:cstheme="minorHAnsi"/>
                          <w:b/>
                          <w:bCs/>
                          <w:i/>
                          <w:iCs/>
                          <w:color w:val="2F5496" w:themeColor="accent1" w:themeShade="BF"/>
                        </w:rPr>
                        <w:t>rs. Drake</w:t>
                      </w:r>
                    </w:p>
                  </w:txbxContent>
                </v:textbox>
                <w10:wrap type="square" anchorx="margin"/>
              </v:roundrect>
            </w:pict>
          </mc:Fallback>
        </mc:AlternateContent>
      </w:r>
    </w:p>
    <w:p w14:paraId="6F085BD2" w14:textId="19E87A06" w:rsidR="00B56400" w:rsidRDefault="007402B6" w:rsidP="007402B6">
      <w:pPr>
        <w:jc w:val="center"/>
        <w:rPr>
          <w:rFonts w:cstheme="minorHAnsi"/>
          <w:b/>
          <w:bCs/>
          <w:sz w:val="24"/>
          <w:szCs w:val="24"/>
        </w:rPr>
      </w:pPr>
      <w:r w:rsidRPr="007402B6">
        <w:rPr>
          <w:rFonts w:cstheme="minorHAnsi"/>
          <w:b/>
          <w:bCs/>
          <w:noProof/>
          <w:sz w:val="24"/>
          <w:szCs w:val="24"/>
        </w:rPr>
        <w:lastRenderedPageBreak/>
        <w:drawing>
          <wp:anchor distT="0" distB="0" distL="114300" distR="114300" simplePos="0" relativeHeight="251708416" behindDoc="1" locked="0" layoutInCell="1" allowOverlap="1" wp14:anchorId="7E3DA6A1" wp14:editId="03CA8111">
            <wp:simplePos x="0" y="0"/>
            <wp:positionH relativeFrom="column">
              <wp:posOffset>2400300</wp:posOffset>
            </wp:positionH>
            <wp:positionV relativeFrom="paragraph">
              <wp:posOffset>868680</wp:posOffset>
            </wp:positionV>
            <wp:extent cx="3188970" cy="4765675"/>
            <wp:effectExtent l="0" t="0" r="0" b="0"/>
            <wp:wrapTight wrapText="bothSides">
              <wp:wrapPolygon edited="0">
                <wp:start x="0" y="0"/>
                <wp:lineTo x="0" y="21499"/>
                <wp:lineTo x="21419" y="21499"/>
                <wp:lineTo x="2141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3188970" cy="4765675"/>
                    </a:xfrm>
                    <a:prstGeom prst="rect">
                      <a:avLst/>
                    </a:prstGeom>
                  </pic:spPr>
                </pic:pic>
              </a:graphicData>
            </a:graphic>
          </wp:anchor>
        </w:drawing>
      </w:r>
      <w:r w:rsidR="00942932" w:rsidRPr="00D35BE2">
        <w:rPr>
          <w:rFonts w:ascii="Arial" w:hAnsi="Arial" w:cs="Arial"/>
          <w:b/>
          <w:bCs/>
          <w:color w:val="242424"/>
          <w:sz w:val="72"/>
          <w:szCs w:val="72"/>
          <w:u w:val="single"/>
          <w:shd w:val="clear" w:color="auto" w:fill="FFFFFF"/>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Parent Zone</w:t>
      </w:r>
      <w:r w:rsidR="00D35BE2" w:rsidRPr="00841004">
        <w:rPr>
          <w:rFonts w:cstheme="minorHAnsi"/>
          <w:noProof/>
          <w:sz w:val="24"/>
          <w:szCs w:val="24"/>
        </w:rPr>
        <mc:AlternateContent>
          <mc:Choice Requires="wpg">
            <w:drawing>
              <wp:anchor distT="0" distB="0" distL="228600" distR="228600" simplePos="0" relativeHeight="251672576" behindDoc="0" locked="0" layoutInCell="1" allowOverlap="1" wp14:anchorId="66BFD2AE" wp14:editId="0A9D8D48">
                <wp:simplePos x="0" y="0"/>
                <wp:positionH relativeFrom="page">
                  <wp:posOffset>914400</wp:posOffset>
                </wp:positionH>
                <wp:positionV relativeFrom="page">
                  <wp:posOffset>1638300</wp:posOffset>
                </wp:positionV>
                <wp:extent cx="2114550" cy="8242300"/>
                <wp:effectExtent l="0" t="0" r="0" b="6350"/>
                <wp:wrapSquare wrapText="bothSides"/>
                <wp:docPr id="50" name="Group 50"/>
                <wp:cNvGraphicFramePr/>
                <a:graphic xmlns:a="http://schemas.openxmlformats.org/drawingml/2006/main">
                  <a:graphicData uri="http://schemas.microsoft.com/office/word/2010/wordprocessingGroup">
                    <wpg:wgp>
                      <wpg:cNvGrpSpPr/>
                      <wpg:grpSpPr>
                        <a:xfrm>
                          <a:off x="0" y="0"/>
                          <a:ext cx="2114550" cy="8242300"/>
                          <a:chOff x="0" y="0"/>
                          <a:chExt cx="2781848" cy="10251709"/>
                        </a:xfrm>
                      </wpg:grpSpPr>
                      <wps:wsp>
                        <wps:cNvPr id="51" name="Text Box 51"/>
                        <wps:cNvSpPr txBox="1"/>
                        <wps:spPr>
                          <a:xfrm>
                            <a:off x="207208" y="663439"/>
                            <a:ext cx="2381250" cy="9588270"/>
                          </a:xfrm>
                          <a:prstGeom prst="rect">
                            <a:avLst/>
                          </a:prstGeom>
                          <a:gradFill>
                            <a:gsLst>
                              <a:gs pos="0">
                                <a:schemeClr val="lt2">
                                  <a:tint val="90000"/>
                                  <a:satMod val="92000"/>
                                  <a:lumMod val="120000"/>
                                </a:schemeClr>
                              </a:gs>
                              <a:gs pos="100000">
                                <a:schemeClr val="lt2">
                                  <a:shade val="98000"/>
                                  <a:satMod val="120000"/>
                                  <a:lumMod val="98000"/>
                                </a:schemeClr>
                              </a:gs>
                            </a:gsLst>
                            <a:path path="circle">
                              <a:fillToRect l="50000" t="50000" r="100000" b="100000"/>
                            </a:path>
                          </a:gradFill>
                          <a:ln w="6350">
                            <a:noFill/>
                          </a:ln>
                          <a:effectLst/>
                        </wps:spPr>
                        <wps:style>
                          <a:lnRef idx="0">
                            <a:schemeClr val="accent1"/>
                          </a:lnRef>
                          <a:fillRef idx="1003">
                            <a:schemeClr val="lt2"/>
                          </a:fillRef>
                          <a:effectRef idx="0">
                            <a:schemeClr val="accent1"/>
                          </a:effectRef>
                          <a:fontRef idx="minor">
                            <a:schemeClr val="dk1"/>
                          </a:fontRef>
                        </wps:style>
                        <wps:txbx>
                          <w:txbxContent>
                            <w:p w14:paraId="56E6DA74" w14:textId="069DF4EA" w:rsidR="00841004" w:rsidRPr="00FA7D23" w:rsidRDefault="002F39C5" w:rsidP="002F39C5">
                              <w:pPr>
                                <w:rPr>
                                  <w:color w:val="4472C4" w:themeColor="accent1"/>
                                </w:rPr>
                              </w:pPr>
                              <w:r w:rsidRPr="00C706B9">
                                <w:rPr>
                                  <w:color w:val="4472C4" w:themeColor="accent1"/>
                                </w:rPr>
                                <w:t xml:space="preserve">Rachel from the Early Help Hub will be here for a </w:t>
                              </w:r>
                              <w:r w:rsidR="00E62160" w:rsidRPr="00C706B9">
                                <w:rPr>
                                  <w:color w:val="4472C4" w:themeColor="accent1"/>
                                </w:rPr>
                                <w:t>drop-in</w:t>
                              </w:r>
                              <w:r w:rsidRPr="00C706B9">
                                <w:rPr>
                                  <w:color w:val="4472C4" w:themeColor="accent1"/>
                                </w:rPr>
                                <w:t xml:space="preserve"> session on </w:t>
                              </w:r>
                              <w:r w:rsidR="00C706B9" w:rsidRPr="00C706B9">
                                <w:rPr>
                                  <w:color w:val="4472C4" w:themeColor="accent1"/>
                                </w:rPr>
                                <w:t>Thursday 2</w:t>
                              </w:r>
                              <w:r w:rsidR="00C706B9" w:rsidRPr="00C706B9">
                                <w:rPr>
                                  <w:color w:val="4472C4" w:themeColor="accent1"/>
                                  <w:vertAlign w:val="superscript"/>
                                </w:rPr>
                                <w:t>nd</w:t>
                              </w:r>
                              <w:r w:rsidR="00C706B9" w:rsidRPr="00C706B9">
                                <w:rPr>
                                  <w:color w:val="4472C4" w:themeColor="accent1"/>
                                </w:rPr>
                                <w:t xml:space="preserve"> October</w:t>
                              </w:r>
                              <w:r w:rsidR="00B2683B" w:rsidRPr="00C706B9">
                                <w:rPr>
                                  <w:color w:val="4472C4" w:themeColor="accent1"/>
                                </w:rPr>
                                <w:t xml:space="preserve"> between 2 pm and 4pm.</w:t>
                              </w:r>
                              <w:r w:rsidR="00B2683B" w:rsidRPr="00FA7D23">
                                <w:rPr>
                                  <w:color w:val="4472C4" w:themeColor="accent1"/>
                                </w:rPr>
                                <w:t xml:space="preserve"> Please pop in </w:t>
                              </w:r>
                              <w:r w:rsidR="00C71C8B" w:rsidRPr="00FA7D23">
                                <w:rPr>
                                  <w:color w:val="4472C4" w:themeColor="accent1"/>
                                </w:rPr>
                                <w:t xml:space="preserve">and see her with any questions you may have, or for any advice you would like to seek. Rachel will be able to guide you to the many services the Early Help Hub can offer. </w:t>
                              </w:r>
                            </w:p>
                            <w:p w14:paraId="0F8F0438" w14:textId="75BEEDBD" w:rsidR="00C71C8B" w:rsidRPr="00FA7D23" w:rsidRDefault="00C71C8B" w:rsidP="002F39C5">
                              <w:pPr>
                                <w:rPr>
                                  <w:color w:val="4472C4" w:themeColor="accent1"/>
                                </w:rPr>
                              </w:pPr>
                              <w:r w:rsidRPr="00FA7D23">
                                <w:rPr>
                                  <w:color w:val="4472C4" w:themeColor="accent1"/>
                                </w:rPr>
                                <w:t xml:space="preserve">If you would prefer to make a private appointment </w:t>
                              </w:r>
                              <w:r w:rsidR="009F7A67" w:rsidRPr="00FA7D23">
                                <w:rPr>
                                  <w:color w:val="4472C4" w:themeColor="accent1"/>
                                </w:rPr>
                                <w:t>with Rachel, please contact the school office and we will make sure a time slot can be arranged with Rachel.</w:t>
                              </w:r>
                            </w:p>
                            <w:p w14:paraId="76DCE5A3" w14:textId="631ACD24" w:rsidR="007211BC" w:rsidRPr="00FA7D23" w:rsidRDefault="007211BC" w:rsidP="002F39C5">
                              <w:pPr>
                                <w:rPr>
                                  <w:color w:val="4472C4" w:themeColor="accent1"/>
                                </w:rPr>
                              </w:pPr>
                              <w:r w:rsidRPr="00FA7D23">
                                <w:rPr>
                                  <w:color w:val="4472C4" w:themeColor="accent1"/>
                                </w:rPr>
                                <w:t xml:space="preserve">If you would like more information </w:t>
                              </w:r>
                              <w:r w:rsidR="00FA7D23" w:rsidRPr="00FA7D23">
                                <w:rPr>
                                  <w:color w:val="4472C4" w:themeColor="accent1"/>
                                </w:rPr>
                                <w:t>on the services the Early Help Hub can assist you with, please click on the QR code below.</w:t>
                              </w:r>
                            </w:p>
                            <w:p w14:paraId="32B340AE" w14:textId="40BA9006" w:rsidR="00FA7D23" w:rsidRDefault="00D35BE2" w:rsidP="002F39C5">
                              <w:pPr>
                                <w:rPr>
                                  <w:color w:val="595959" w:themeColor="text1" w:themeTint="A6"/>
                                  <w:sz w:val="20"/>
                                  <w:szCs w:val="20"/>
                                </w:rPr>
                              </w:pPr>
                              <w:r>
                                <w:rPr>
                                  <w:color w:val="595959" w:themeColor="text1" w:themeTint="A6"/>
                                  <w:sz w:val="20"/>
                                  <w:szCs w:val="20"/>
                                </w:rPr>
                                <w:t xml:space="preserve">        </w:t>
                              </w:r>
                              <w:r w:rsidR="00FA7D23">
                                <w:rPr>
                                  <w:noProof/>
                                </w:rPr>
                                <w:drawing>
                                  <wp:inline distT="0" distB="0" distL="0" distR="0" wp14:anchorId="13F1EA33" wp14:editId="0AAC36A9">
                                    <wp:extent cx="1133475" cy="113347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133475" cy="1133475"/>
                                            </a:xfrm>
                                            <a:prstGeom prst="rect">
                                              <a:avLst/>
                                            </a:prstGeom>
                                          </pic:spPr>
                                        </pic:pic>
                                      </a:graphicData>
                                    </a:graphic>
                                  </wp:inline>
                                </w:drawing>
                              </w:r>
                            </w:p>
                          </w:txbxContent>
                        </wps:txbx>
                        <wps:bodyPr rot="0" spcFirstLastPara="0" vertOverflow="overflow" horzOverflow="overflow" vert="horz" wrap="square" lIns="182880" tIns="914400" rIns="182880" bIns="182880" numCol="1" spcCol="0" rtlCol="0" fromWordArt="0" anchor="t" anchorCtr="0" forceAA="0" compatLnSpc="1">
                          <a:prstTxWarp prst="textNoShape">
                            <a:avLst/>
                          </a:prstTxWarp>
                          <a:noAutofit/>
                        </wps:bodyPr>
                      </wps:wsp>
                      <wps:wsp>
                        <wps:cNvPr id="52" name="Rectangle 3"/>
                        <wps:cNvSpPr/>
                        <wps:spPr>
                          <a:xfrm>
                            <a:off x="0" y="0"/>
                            <a:ext cx="190500" cy="82296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3" name="Pentagon 4"/>
                        <wps:cNvSpPr/>
                        <wps:spPr>
                          <a:xfrm>
                            <a:off x="0" y="0"/>
                            <a:ext cx="2781848" cy="708659"/>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57831B" w14:textId="69546B3F" w:rsidR="00841004" w:rsidRDefault="00841004">
                              <w:pPr>
                                <w:pStyle w:val="NoSpacing"/>
                                <w:rPr>
                                  <w:rFonts w:asciiTheme="majorHAnsi" w:eastAsiaTheme="majorEastAsia" w:hAnsiTheme="majorHAnsi" w:cstheme="majorBidi"/>
                                  <w:color w:val="FFFFFF" w:themeColor="background1"/>
                                  <w:sz w:val="26"/>
                                  <w:szCs w:val="26"/>
                                </w:rPr>
                              </w:pPr>
                              <w:r>
                                <w:rPr>
                                  <w:rFonts w:asciiTheme="majorHAnsi" w:eastAsiaTheme="majorEastAsia" w:hAnsiTheme="majorHAnsi" w:cstheme="majorBidi"/>
                                  <w:color w:val="FFFFFF" w:themeColor="background1"/>
                                  <w:sz w:val="26"/>
                                  <w:szCs w:val="26"/>
                                </w:rPr>
                                <w:t>Early Help Hub Drops in</w:t>
                              </w:r>
                              <w:r w:rsidR="002F39C5">
                                <w:rPr>
                                  <w:rFonts w:asciiTheme="majorHAnsi" w:eastAsiaTheme="majorEastAsia" w:hAnsiTheme="majorHAnsi" w:cstheme="majorBidi"/>
                                  <w:color w:val="FFFFFF" w:themeColor="background1"/>
                                  <w:sz w:val="26"/>
                                  <w:szCs w:val="26"/>
                                </w:rPr>
                                <w:t>s</w:t>
                              </w:r>
                            </w:p>
                          </w:txbxContent>
                        </wps:txbx>
                        <wps:bodyPr rot="0" spcFirstLastPara="0" vert="horz" wrap="square" lIns="365760" tIns="0" rIns="182880" bIns="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66BFD2AE" id="Group 50" o:spid="_x0000_s1035" style="position:absolute;left:0;text-align:left;margin-left:1in;margin-top:129pt;width:166.5pt;height:649pt;z-index:251672576;mso-wrap-distance-left:18pt;mso-wrap-distance-right:18pt;mso-position-horizontal-relative:page;mso-position-vertical-relative:page" coordsize="27818,1025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">
                <v:shape id="Text Box 51" o:spid="_x0000_s1036" type="#_x0000_t202" style="position:absolute;left:2072;top:6634;width:23812;height:95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" fillcolor="#e9e8e8 [2899]" stroked="f" strokeweight=".5pt">
                  <v:fill color2="#e1e0e0 [3139]" rotate="t" focusposition=".5,.5" focussize="-.5,-.5" focus="100%" type="gradientRadial"/>
                  <v:textbox inset="14.4pt,1in,14.4pt,14.4pt">
                    <w:txbxContent>
                      <w:p w14:paraId="56E6DA74" w14:textId="069DF4EA" w:rsidR="00841004" w:rsidRPr="00FA7D23" w:rsidRDefault="002F39C5" w:rsidP="002F39C5">
                        <w:pPr>
                          <w:rPr>
                            <w:color w:val="4472C4" w:themeColor="accent1"/>
                          </w:rPr>
                        </w:pPr>
                        <w:r w:rsidRPr="00C706B9">
                          <w:rPr>
                            <w:color w:val="4472C4" w:themeColor="accent1"/>
                          </w:rPr>
                          <w:t xml:space="preserve">Rachel from the Early Help Hub will be here for a </w:t>
                        </w:r>
                        <w:r w:rsidR="00E62160" w:rsidRPr="00C706B9">
                          <w:rPr>
                            <w:color w:val="4472C4" w:themeColor="accent1"/>
                          </w:rPr>
                          <w:t>drop-in</w:t>
                        </w:r>
                        <w:r w:rsidRPr="00C706B9">
                          <w:rPr>
                            <w:color w:val="4472C4" w:themeColor="accent1"/>
                          </w:rPr>
                          <w:t xml:space="preserve"> session on </w:t>
                        </w:r>
                        <w:r w:rsidR="00C706B9" w:rsidRPr="00C706B9">
                          <w:rPr>
                            <w:color w:val="4472C4" w:themeColor="accent1"/>
                          </w:rPr>
                          <w:t>Thursday 2</w:t>
                        </w:r>
                        <w:r w:rsidR="00C706B9" w:rsidRPr="00C706B9">
                          <w:rPr>
                            <w:color w:val="4472C4" w:themeColor="accent1"/>
                            <w:vertAlign w:val="superscript"/>
                          </w:rPr>
                          <w:t>nd</w:t>
                        </w:r>
                        <w:r w:rsidR="00C706B9" w:rsidRPr="00C706B9">
                          <w:rPr>
                            <w:color w:val="4472C4" w:themeColor="accent1"/>
                          </w:rPr>
                          <w:t xml:space="preserve"> October</w:t>
                        </w:r>
                        <w:r w:rsidR="00B2683B" w:rsidRPr="00C706B9">
                          <w:rPr>
                            <w:color w:val="4472C4" w:themeColor="accent1"/>
                          </w:rPr>
                          <w:t xml:space="preserve"> between 2 pm and 4pm.</w:t>
                        </w:r>
                        <w:r w:rsidR="00B2683B" w:rsidRPr="00FA7D23">
                          <w:rPr>
                            <w:color w:val="4472C4" w:themeColor="accent1"/>
                          </w:rPr>
                          <w:t xml:space="preserve"> Please pop in </w:t>
                        </w:r>
                        <w:r w:rsidR="00C71C8B" w:rsidRPr="00FA7D23">
                          <w:rPr>
                            <w:color w:val="4472C4" w:themeColor="accent1"/>
                          </w:rPr>
                          <w:t xml:space="preserve">and see her with any questions you may have, or for any advice you would like to seek. Rachel will be able to guide you to the many services the Early Help Hub can offer. </w:t>
                        </w:r>
                      </w:p>
                      <w:p w14:paraId="0F8F0438" w14:textId="75BEEDBD" w:rsidR="00C71C8B" w:rsidRPr="00FA7D23" w:rsidRDefault="00C71C8B" w:rsidP="002F39C5">
                        <w:pPr>
                          <w:rPr>
                            <w:color w:val="4472C4" w:themeColor="accent1"/>
                          </w:rPr>
                        </w:pPr>
                        <w:r w:rsidRPr="00FA7D23">
                          <w:rPr>
                            <w:color w:val="4472C4" w:themeColor="accent1"/>
                          </w:rPr>
                          <w:t xml:space="preserve">If you would prefer to make a private appointment </w:t>
                        </w:r>
                        <w:r w:rsidR="009F7A67" w:rsidRPr="00FA7D23">
                          <w:rPr>
                            <w:color w:val="4472C4" w:themeColor="accent1"/>
                          </w:rPr>
                          <w:t>with Rachel, please contact the school office and we will make sure a time slot can be arranged with Rachel.</w:t>
                        </w:r>
                      </w:p>
                      <w:p w14:paraId="76DCE5A3" w14:textId="631ACD24" w:rsidR="007211BC" w:rsidRPr="00FA7D23" w:rsidRDefault="007211BC" w:rsidP="002F39C5">
                        <w:pPr>
                          <w:rPr>
                            <w:color w:val="4472C4" w:themeColor="accent1"/>
                          </w:rPr>
                        </w:pPr>
                        <w:r w:rsidRPr="00FA7D23">
                          <w:rPr>
                            <w:color w:val="4472C4" w:themeColor="accent1"/>
                          </w:rPr>
                          <w:t xml:space="preserve">If you would like more information </w:t>
                        </w:r>
                        <w:r w:rsidR="00FA7D23" w:rsidRPr="00FA7D23">
                          <w:rPr>
                            <w:color w:val="4472C4" w:themeColor="accent1"/>
                          </w:rPr>
                          <w:t>on the services the Early Help Hub can assist you with, please click on the QR code below.</w:t>
                        </w:r>
                      </w:p>
                      <w:p w14:paraId="32B340AE" w14:textId="40BA9006" w:rsidR="00FA7D23" w:rsidRDefault="00D35BE2" w:rsidP="002F39C5">
                        <w:pPr>
                          <w:rPr>
                            <w:color w:val="595959" w:themeColor="text1" w:themeTint="A6"/>
                            <w:sz w:val="20"/>
                            <w:szCs w:val="20"/>
                          </w:rPr>
                        </w:pPr>
                        <w:r>
                          <w:rPr>
                            <w:color w:val="595959" w:themeColor="text1" w:themeTint="A6"/>
                            <w:sz w:val="20"/>
                            <w:szCs w:val="20"/>
                          </w:rPr>
                          <w:t xml:space="preserve">        </w:t>
                        </w:r>
                        <w:r w:rsidR="00FA7D23">
                          <w:rPr>
                            <w:noProof/>
                          </w:rPr>
                          <w:drawing>
                            <wp:inline distT="0" distB="0" distL="0" distR="0" wp14:anchorId="13F1EA33" wp14:editId="0AAC36A9">
                              <wp:extent cx="1133475" cy="113347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133475" cy="1133475"/>
                                      </a:xfrm>
                                      <a:prstGeom prst="rect">
                                        <a:avLst/>
                                      </a:prstGeom>
                                    </pic:spPr>
                                  </pic:pic>
                                </a:graphicData>
                              </a:graphic>
                            </wp:inline>
                          </w:drawing>
                        </w:r>
                      </w:p>
                    </w:txbxContent>
                  </v:textbox>
                </v:shape>
                <v:rect id="Rectangle 3" o:spid="_x0000_s1037" style="position:absolute;width:1905;height:82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" fillcolor="#44546a [3215]" stroked="f" strokeweight="2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38" type="#_x0000_t15" style="position:absolute;width:27818;height:70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" adj="18849" fillcolor="#4472c4 [3204]" stroked="f" strokeweight="2pt">
                  <v:textbox inset="28.8pt,0,14.4pt,0">
                    <w:txbxContent>
                      <w:p w14:paraId="7157831B" w14:textId="69546B3F" w:rsidR="00841004" w:rsidRDefault="00841004">
                        <w:pPr>
                          <w:pStyle w:val="NoSpacing"/>
                          <w:rPr>
                            <w:rFonts w:asciiTheme="majorHAnsi" w:eastAsiaTheme="majorEastAsia" w:hAnsiTheme="majorHAnsi" w:cstheme="majorBidi"/>
                            <w:color w:val="FFFFFF" w:themeColor="background1"/>
                            <w:sz w:val="26"/>
                            <w:szCs w:val="26"/>
                          </w:rPr>
                        </w:pPr>
                        <w:r>
                          <w:rPr>
                            <w:rFonts w:asciiTheme="majorHAnsi" w:eastAsiaTheme="majorEastAsia" w:hAnsiTheme="majorHAnsi" w:cstheme="majorBidi"/>
                            <w:color w:val="FFFFFF" w:themeColor="background1"/>
                            <w:sz w:val="26"/>
                            <w:szCs w:val="26"/>
                          </w:rPr>
                          <w:t>Early Help Hub Drops in</w:t>
                        </w:r>
                        <w:r w:rsidR="002F39C5">
                          <w:rPr>
                            <w:rFonts w:asciiTheme="majorHAnsi" w:eastAsiaTheme="majorEastAsia" w:hAnsiTheme="majorHAnsi" w:cstheme="majorBidi"/>
                            <w:color w:val="FFFFFF" w:themeColor="background1"/>
                            <w:sz w:val="26"/>
                            <w:szCs w:val="26"/>
                          </w:rPr>
                          <w:t>s</w:t>
                        </w:r>
                      </w:p>
                    </w:txbxContent>
                  </v:textbox>
                </v:shape>
                <w10:wrap type="square" anchorx="page" anchory="page"/>
              </v:group>
            </w:pict>
          </mc:Fallback>
        </mc:AlternateContent>
      </w:r>
    </w:p>
    <w:p w14:paraId="61D322E4" w14:textId="5549BD4E" w:rsidR="006708DF" w:rsidRPr="00C706B9" w:rsidRDefault="00D35BE2" w:rsidP="00D35BE2">
      <w:pPr>
        <w:rPr>
          <w:rFonts w:cstheme="minorHAnsi"/>
          <w:b/>
          <w:bCs/>
          <w:color w:val="2F5496" w:themeColor="accent1" w:themeShade="BF"/>
          <w:sz w:val="24"/>
          <w:szCs w:val="24"/>
        </w:rPr>
      </w:pPr>
      <w:r>
        <w:rPr>
          <w:rFonts w:cstheme="minorHAnsi"/>
          <w:b/>
          <w:bCs/>
          <w:sz w:val="24"/>
          <w:szCs w:val="24"/>
        </w:rPr>
        <w:t xml:space="preserve">                       </w:t>
      </w:r>
      <w:r w:rsidR="00C706B9" w:rsidRPr="00C706B9">
        <w:rPr>
          <w:rFonts w:cstheme="minorHAnsi"/>
          <w:b/>
          <w:bCs/>
          <w:color w:val="2F5496" w:themeColor="accent1" w:themeShade="BF"/>
          <w:sz w:val="24"/>
          <w:szCs w:val="24"/>
        </w:rPr>
        <w:t xml:space="preserve">Dates for the remainder of the year: </w:t>
      </w:r>
    </w:p>
    <w:p w14:paraId="08F03D12" w14:textId="7FA0E9C7" w:rsidR="00C706B9" w:rsidRPr="00C706B9" w:rsidRDefault="00C706B9" w:rsidP="00C706B9">
      <w:pPr>
        <w:pStyle w:val="ListParagraph"/>
        <w:numPr>
          <w:ilvl w:val="0"/>
          <w:numId w:val="4"/>
        </w:numPr>
        <w:rPr>
          <w:rFonts w:cstheme="minorHAnsi"/>
          <w:b/>
          <w:bCs/>
          <w:color w:val="2F5496" w:themeColor="accent1" w:themeShade="BF"/>
          <w:sz w:val="24"/>
          <w:szCs w:val="24"/>
        </w:rPr>
      </w:pPr>
      <w:r w:rsidRPr="00C706B9">
        <w:rPr>
          <w:rFonts w:cstheme="minorHAnsi"/>
          <w:b/>
          <w:bCs/>
          <w:color w:val="2F5496" w:themeColor="accent1" w:themeShade="BF"/>
          <w:sz w:val="24"/>
          <w:szCs w:val="24"/>
        </w:rPr>
        <w:t>Thursday 2</w:t>
      </w:r>
      <w:r w:rsidRPr="00C706B9">
        <w:rPr>
          <w:rFonts w:cstheme="minorHAnsi"/>
          <w:b/>
          <w:bCs/>
          <w:color w:val="2F5496" w:themeColor="accent1" w:themeShade="BF"/>
          <w:sz w:val="24"/>
          <w:szCs w:val="24"/>
          <w:vertAlign w:val="superscript"/>
        </w:rPr>
        <w:t>nd</w:t>
      </w:r>
      <w:r w:rsidRPr="00C706B9">
        <w:rPr>
          <w:rFonts w:cstheme="minorHAnsi"/>
          <w:b/>
          <w:bCs/>
          <w:color w:val="2F5496" w:themeColor="accent1" w:themeShade="BF"/>
          <w:sz w:val="24"/>
          <w:szCs w:val="24"/>
        </w:rPr>
        <w:t xml:space="preserve"> October </w:t>
      </w:r>
    </w:p>
    <w:p w14:paraId="5B3568F5" w14:textId="09CDF8ED" w:rsidR="00C706B9" w:rsidRPr="00C706B9" w:rsidRDefault="00C706B9" w:rsidP="00C706B9">
      <w:pPr>
        <w:pStyle w:val="ListParagraph"/>
        <w:numPr>
          <w:ilvl w:val="0"/>
          <w:numId w:val="4"/>
        </w:numPr>
        <w:rPr>
          <w:rFonts w:cstheme="minorHAnsi"/>
          <w:b/>
          <w:bCs/>
          <w:color w:val="2F5496" w:themeColor="accent1" w:themeShade="BF"/>
          <w:sz w:val="24"/>
          <w:szCs w:val="24"/>
        </w:rPr>
      </w:pPr>
      <w:r w:rsidRPr="00C706B9">
        <w:rPr>
          <w:rFonts w:cstheme="minorHAnsi"/>
          <w:b/>
          <w:bCs/>
          <w:color w:val="2F5496" w:themeColor="accent1" w:themeShade="BF"/>
          <w:sz w:val="24"/>
          <w:szCs w:val="24"/>
        </w:rPr>
        <w:t>Thursday 4</w:t>
      </w:r>
      <w:r w:rsidRPr="00C706B9">
        <w:rPr>
          <w:rFonts w:cstheme="minorHAnsi"/>
          <w:b/>
          <w:bCs/>
          <w:color w:val="2F5496" w:themeColor="accent1" w:themeShade="BF"/>
          <w:sz w:val="24"/>
          <w:szCs w:val="24"/>
          <w:vertAlign w:val="superscript"/>
        </w:rPr>
        <w:t>th</w:t>
      </w:r>
      <w:r w:rsidRPr="00C706B9">
        <w:rPr>
          <w:rFonts w:cstheme="minorHAnsi"/>
          <w:b/>
          <w:bCs/>
          <w:color w:val="2F5496" w:themeColor="accent1" w:themeShade="BF"/>
          <w:sz w:val="24"/>
          <w:szCs w:val="24"/>
        </w:rPr>
        <w:t xml:space="preserve"> December</w:t>
      </w:r>
    </w:p>
    <w:p w14:paraId="3DD3648E" w14:textId="41A115AB" w:rsidR="00C706B9" w:rsidRPr="00C706B9" w:rsidRDefault="00C706B9" w:rsidP="00C706B9">
      <w:pPr>
        <w:pStyle w:val="ListParagraph"/>
        <w:numPr>
          <w:ilvl w:val="0"/>
          <w:numId w:val="4"/>
        </w:numPr>
        <w:rPr>
          <w:rFonts w:cstheme="minorHAnsi"/>
          <w:b/>
          <w:bCs/>
          <w:color w:val="2F5496" w:themeColor="accent1" w:themeShade="BF"/>
          <w:sz w:val="24"/>
          <w:szCs w:val="24"/>
        </w:rPr>
      </w:pPr>
      <w:r w:rsidRPr="00C706B9">
        <w:rPr>
          <w:rFonts w:cstheme="minorHAnsi"/>
          <w:b/>
          <w:bCs/>
          <w:color w:val="2F5496" w:themeColor="accent1" w:themeShade="BF"/>
          <w:sz w:val="24"/>
          <w:szCs w:val="24"/>
        </w:rPr>
        <w:t>Thursday 12</w:t>
      </w:r>
      <w:r w:rsidRPr="00C706B9">
        <w:rPr>
          <w:rFonts w:cstheme="minorHAnsi"/>
          <w:b/>
          <w:bCs/>
          <w:color w:val="2F5496" w:themeColor="accent1" w:themeShade="BF"/>
          <w:sz w:val="24"/>
          <w:szCs w:val="24"/>
          <w:vertAlign w:val="superscript"/>
        </w:rPr>
        <w:t>th</w:t>
      </w:r>
      <w:r w:rsidRPr="00C706B9">
        <w:rPr>
          <w:rFonts w:cstheme="minorHAnsi"/>
          <w:b/>
          <w:bCs/>
          <w:color w:val="2F5496" w:themeColor="accent1" w:themeShade="BF"/>
          <w:sz w:val="24"/>
          <w:szCs w:val="24"/>
        </w:rPr>
        <w:t xml:space="preserve"> February</w:t>
      </w:r>
    </w:p>
    <w:p w14:paraId="5BC91198" w14:textId="46D78943" w:rsidR="00C706B9" w:rsidRPr="00C706B9" w:rsidRDefault="00C706B9" w:rsidP="00C706B9">
      <w:pPr>
        <w:pStyle w:val="ListParagraph"/>
        <w:numPr>
          <w:ilvl w:val="0"/>
          <w:numId w:val="4"/>
        </w:numPr>
        <w:rPr>
          <w:rFonts w:cstheme="minorHAnsi"/>
          <w:b/>
          <w:bCs/>
          <w:color w:val="2F5496" w:themeColor="accent1" w:themeShade="BF"/>
          <w:sz w:val="24"/>
          <w:szCs w:val="24"/>
        </w:rPr>
      </w:pPr>
      <w:r w:rsidRPr="00C706B9">
        <w:rPr>
          <w:rFonts w:cstheme="minorHAnsi"/>
          <w:b/>
          <w:bCs/>
          <w:color w:val="2F5496" w:themeColor="accent1" w:themeShade="BF"/>
          <w:sz w:val="24"/>
          <w:szCs w:val="24"/>
        </w:rPr>
        <w:t>Thursday 26</w:t>
      </w:r>
      <w:r w:rsidRPr="00C706B9">
        <w:rPr>
          <w:rFonts w:cstheme="minorHAnsi"/>
          <w:b/>
          <w:bCs/>
          <w:color w:val="2F5496" w:themeColor="accent1" w:themeShade="BF"/>
          <w:sz w:val="24"/>
          <w:szCs w:val="24"/>
          <w:vertAlign w:val="superscript"/>
        </w:rPr>
        <w:t>th</w:t>
      </w:r>
      <w:r w:rsidRPr="00C706B9">
        <w:rPr>
          <w:rFonts w:cstheme="minorHAnsi"/>
          <w:b/>
          <w:bCs/>
          <w:color w:val="2F5496" w:themeColor="accent1" w:themeShade="BF"/>
          <w:sz w:val="24"/>
          <w:szCs w:val="24"/>
        </w:rPr>
        <w:t xml:space="preserve"> March</w:t>
      </w:r>
    </w:p>
    <w:p w14:paraId="55B9AD86" w14:textId="4D4C836E" w:rsidR="00C706B9" w:rsidRPr="00C706B9" w:rsidRDefault="00C706B9" w:rsidP="00C706B9">
      <w:pPr>
        <w:pStyle w:val="ListParagraph"/>
        <w:numPr>
          <w:ilvl w:val="0"/>
          <w:numId w:val="4"/>
        </w:numPr>
        <w:rPr>
          <w:rFonts w:cstheme="minorHAnsi"/>
          <w:b/>
          <w:bCs/>
          <w:color w:val="2F5496" w:themeColor="accent1" w:themeShade="BF"/>
          <w:sz w:val="24"/>
          <w:szCs w:val="24"/>
        </w:rPr>
      </w:pPr>
      <w:r w:rsidRPr="00C706B9">
        <w:rPr>
          <w:rFonts w:cstheme="minorHAnsi"/>
          <w:b/>
          <w:bCs/>
          <w:color w:val="2F5496" w:themeColor="accent1" w:themeShade="BF"/>
          <w:sz w:val="24"/>
          <w:szCs w:val="24"/>
        </w:rPr>
        <w:t>Thursday 21</w:t>
      </w:r>
      <w:r w:rsidRPr="00C706B9">
        <w:rPr>
          <w:rFonts w:cstheme="minorHAnsi"/>
          <w:b/>
          <w:bCs/>
          <w:color w:val="2F5496" w:themeColor="accent1" w:themeShade="BF"/>
          <w:sz w:val="24"/>
          <w:szCs w:val="24"/>
          <w:vertAlign w:val="superscript"/>
        </w:rPr>
        <w:t>st</w:t>
      </w:r>
      <w:r w:rsidRPr="00C706B9">
        <w:rPr>
          <w:rFonts w:cstheme="minorHAnsi"/>
          <w:b/>
          <w:bCs/>
          <w:color w:val="2F5496" w:themeColor="accent1" w:themeShade="BF"/>
          <w:sz w:val="24"/>
          <w:szCs w:val="24"/>
        </w:rPr>
        <w:t xml:space="preserve"> May </w:t>
      </w:r>
    </w:p>
    <w:p w14:paraId="1CBCF97F" w14:textId="51629A1C" w:rsidR="00192389" w:rsidRPr="00192389" w:rsidRDefault="00C706B9" w:rsidP="00192389">
      <w:pPr>
        <w:pStyle w:val="ListParagraph"/>
        <w:numPr>
          <w:ilvl w:val="0"/>
          <w:numId w:val="4"/>
        </w:numPr>
        <w:rPr>
          <w:rFonts w:cstheme="minorHAnsi"/>
          <w:b/>
          <w:bCs/>
          <w:color w:val="2F5496" w:themeColor="accent1" w:themeShade="BF"/>
          <w:sz w:val="24"/>
          <w:szCs w:val="24"/>
        </w:rPr>
      </w:pPr>
      <w:r w:rsidRPr="00C706B9">
        <w:rPr>
          <w:rFonts w:cstheme="minorHAnsi"/>
          <w:b/>
          <w:bCs/>
          <w:color w:val="2F5496" w:themeColor="accent1" w:themeShade="BF"/>
          <w:sz w:val="24"/>
          <w:szCs w:val="24"/>
        </w:rPr>
        <w:t>Thursday 2</w:t>
      </w:r>
      <w:r w:rsidRPr="00C706B9">
        <w:rPr>
          <w:rFonts w:cstheme="minorHAnsi"/>
          <w:b/>
          <w:bCs/>
          <w:color w:val="2F5496" w:themeColor="accent1" w:themeShade="BF"/>
          <w:sz w:val="24"/>
          <w:szCs w:val="24"/>
          <w:vertAlign w:val="superscript"/>
        </w:rPr>
        <w:t>nd</w:t>
      </w:r>
      <w:r w:rsidRPr="00C706B9">
        <w:rPr>
          <w:rFonts w:cstheme="minorHAnsi"/>
          <w:b/>
          <w:bCs/>
          <w:color w:val="2F5496" w:themeColor="accent1" w:themeShade="BF"/>
          <w:sz w:val="24"/>
          <w:szCs w:val="24"/>
        </w:rPr>
        <w:t xml:space="preserve"> Jul</w:t>
      </w:r>
      <w:r w:rsidR="00192389">
        <w:rPr>
          <w:rFonts w:cstheme="minorHAnsi"/>
          <w:b/>
          <w:bCs/>
          <w:color w:val="2F5496" w:themeColor="accent1" w:themeShade="BF"/>
          <w:sz w:val="24"/>
          <w:szCs w:val="24"/>
        </w:rPr>
        <w:t xml:space="preserve">y </w:t>
      </w:r>
    </w:p>
    <w:p w14:paraId="098A4737" w14:textId="77777777" w:rsidR="00192389" w:rsidRPr="00192389" w:rsidRDefault="00192389" w:rsidP="00192389">
      <w:pPr>
        <w:tabs>
          <w:tab w:val="left" w:pos="1548"/>
        </w:tabs>
        <w:rPr>
          <w:rFonts w:cstheme="minorHAnsi"/>
          <w:sz w:val="32"/>
          <w:szCs w:val="32"/>
        </w:rPr>
      </w:pPr>
    </w:p>
    <w:sectPr w:rsidR="00192389" w:rsidRPr="00192389" w:rsidSect="005952C3">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708" w:footer="708" w:gutter="0"/>
      <w:pgBorders w:offsetFrom="page">
        <w:top w:val="triple" w:sz="12" w:space="24" w:color="70AD47" w:themeColor="accent6"/>
        <w:left w:val="triple" w:sz="12" w:space="24" w:color="70AD47" w:themeColor="accent6"/>
        <w:bottom w:val="triple" w:sz="12" w:space="24" w:color="70AD47" w:themeColor="accent6"/>
        <w:right w:val="triple" w:sz="12" w:space="24" w:color="70AD47" w:themeColor="accent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DE3049" w14:textId="77777777" w:rsidR="009904B1" w:rsidRDefault="009904B1" w:rsidP="00B11CA4">
      <w:pPr>
        <w:spacing w:after="0" w:line="240" w:lineRule="auto"/>
      </w:pPr>
      <w:r>
        <w:separator/>
      </w:r>
    </w:p>
  </w:endnote>
  <w:endnote w:type="continuationSeparator" w:id="0">
    <w:p w14:paraId="78450E92" w14:textId="77777777" w:rsidR="009904B1" w:rsidRDefault="009904B1" w:rsidP="00B11CA4">
      <w:pPr>
        <w:spacing w:after="0" w:line="240" w:lineRule="auto"/>
      </w:pPr>
      <w:r>
        <w:continuationSeparator/>
      </w:r>
    </w:p>
  </w:endnote>
  <w:endnote w:type="continuationNotice" w:id="1">
    <w:p w14:paraId="7DA4EF10" w14:textId="77777777" w:rsidR="009904B1" w:rsidRDefault="009904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78773" w14:textId="77777777" w:rsidR="00B11CA4" w:rsidRDefault="00B11C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66DC3" w14:textId="77777777" w:rsidR="00B11CA4" w:rsidRDefault="00B11C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B122A" w14:textId="77777777" w:rsidR="00B11CA4" w:rsidRDefault="00B11C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8929FC" w14:textId="77777777" w:rsidR="009904B1" w:rsidRDefault="009904B1" w:rsidP="00B11CA4">
      <w:pPr>
        <w:spacing w:after="0" w:line="240" w:lineRule="auto"/>
      </w:pPr>
      <w:r>
        <w:separator/>
      </w:r>
    </w:p>
  </w:footnote>
  <w:footnote w:type="continuationSeparator" w:id="0">
    <w:p w14:paraId="17785083" w14:textId="77777777" w:rsidR="009904B1" w:rsidRDefault="009904B1" w:rsidP="00B11CA4">
      <w:pPr>
        <w:spacing w:after="0" w:line="240" w:lineRule="auto"/>
      </w:pPr>
      <w:r>
        <w:continuationSeparator/>
      </w:r>
    </w:p>
  </w:footnote>
  <w:footnote w:type="continuationNotice" w:id="1">
    <w:p w14:paraId="34EA1837" w14:textId="77777777" w:rsidR="009904B1" w:rsidRDefault="009904B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978D8" w14:textId="7D81530B" w:rsidR="00B11CA4" w:rsidRDefault="00B11C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A1E56" w14:textId="655BD12B" w:rsidR="00B11CA4" w:rsidRDefault="00B11C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A357D" w14:textId="3D3A37F4" w:rsidR="00B11CA4" w:rsidRDefault="00B11C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1313A0"/>
    <w:multiLevelType w:val="hybridMultilevel"/>
    <w:tmpl w:val="97DA00A8"/>
    <w:lvl w:ilvl="0" w:tplc="0BA8819A">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F17D2A"/>
    <w:multiLevelType w:val="hybridMultilevel"/>
    <w:tmpl w:val="2476437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216806"/>
    <w:multiLevelType w:val="hybridMultilevel"/>
    <w:tmpl w:val="DF685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F1F5151"/>
    <w:multiLevelType w:val="hybridMultilevel"/>
    <w:tmpl w:val="BC6AAFE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CA4"/>
    <w:rsid w:val="000060C1"/>
    <w:rsid w:val="0001179E"/>
    <w:rsid w:val="00016994"/>
    <w:rsid w:val="00036831"/>
    <w:rsid w:val="0004428F"/>
    <w:rsid w:val="00067241"/>
    <w:rsid w:val="000A2E00"/>
    <w:rsid w:val="000B4F49"/>
    <w:rsid w:val="000C158E"/>
    <w:rsid w:val="000E2D15"/>
    <w:rsid w:val="000E6D87"/>
    <w:rsid w:val="000E74A1"/>
    <w:rsid w:val="001008FB"/>
    <w:rsid w:val="00115F01"/>
    <w:rsid w:val="00130F44"/>
    <w:rsid w:val="0014565D"/>
    <w:rsid w:val="00147D33"/>
    <w:rsid w:val="00162F0F"/>
    <w:rsid w:val="00171674"/>
    <w:rsid w:val="001753FA"/>
    <w:rsid w:val="00192389"/>
    <w:rsid w:val="0019564E"/>
    <w:rsid w:val="001C0E53"/>
    <w:rsid w:val="001E0F25"/>
    <w:rsid w:val="001E14E7"/>
    <w:rsid w:val="001F235F"/>
    <w:rsid w:val="001F3F5C"/>
    <w:rsid w:val="00202F49"/>
    <w:rsid w:val="00204FFF"/>
    <w:rsid w:val="00216396"/>
    <w:rsid w:val="00262CE7"/>
    <w:rsid w:val="00267763"/>
    <w:rsid w:val="002A6A45"/>
    <w:rsid w:val="002E1C96"/>
    <w:rsid w:val="002F183F"/>
    <w:rsid w:val="002F39C5"/>
    <w:rsid w:val="002F7EC8"/>
    <w:rsid w:val="00302FEC"/>
    <w:rsid w:val="00307DFC"/>
    <w:rsid w:val="00317E70"/>
    <w:rsid w:val="003236BD"/>
    <w:rsid w:val="0032728B"/>
    <w:rsid w:val="00341459"/>
    <w:rsid w:val="00353803"/>
    <w:rsid w:val="00362654"/>
    <w:rsid w:val="00383E8C"/>
    <w:rsid w:val="00384EF4"/>
    <w:rsid w:val="00395D48"/>
    <w:rsid w:val="003C1603"/>
    <w:rsid w:val="003C3F90"/>
    <w:rsid w:val="003D5221"/>
    <w:rsid w:val="003F6F9E"/>
    <w:rsid w:val="003F7CF0"/>
    <w:rsid w:val="00422928"/>
    <w:rsid w:val="004356B8"/>
    <w:rsid w:val="00441D3D"/>
    <w:rsid w:val="00445961"/>
    <w:rsid w:val="0045767F"/>
    <w:rsid w:val="004620E8"/>
    <w:rsid w:val="0047726E"/>
    <w:rsid w:val="00485ED0"/>
    <w:rsid w:val="00496ABA"/>
    <w:rsid w:val="004B626C"/>
    <w:rsid w:val="004C2E82"/>
    <w:rsid w:val="004D25C6"/>
    <w:rsid w:val="004E028C"/>
    <w:rsid w:val="004E4624"/>
    <w:rsid w:val="004F72F0"/>
    <w:rsid w:val="00520462"/>
    <w:rsid w:val="0052467B"/>
    <w:rsid w:val="005469AF"/>
    <w:rsid w:val="005500CF"/>
    <w:rsid w:val="00552352"/>
    <w:rsid w:val="00553089"/>
    <w:rsid w:val="00567C2F"/>
    <w:rsid w:val="005844F9"/>
    <w:rsid w:val="00592471"/>
    <w:rsid w:val="005952C3"/>
    <w:rsid w:val="005D221C"/>
    <w:rsid w:val="005D6425"/>
    <w:rsid w:val="00604EF1"/>
    <w:rsid w:val="00617CF9"/>
    <w:rsid w:val="0063449F"/>
    <w:rsid w:val="0066452D"/>
    <w:rsid w:val="006708DF"/>
    <w:rsid w:val="00671DCA"/>
    <w:rsid w:val="00697B1D"/>
    <w:rsid w:val="006A130C"/>
    <w:rsid w:val="006C1FCC"/>
    <w:rsid w:val="006D7D3A"/>
    <w:rsid w:val="006E11B3"/>
    <w:rsid w:val="006E79B9"/>
    <w:rsid w:val="00717C66"/>
    <w:rsid w:val="007211BC"/>
    <w:rsid w:val="00736707"/>
    <w:rsid w:val="007402B6"/>
    <w:rsid w:val="00745912"/>
    <w:rsid w:val="00752F14"/>
    <w:rsid w:val="00771F54"/>
    <w:rsid w:val="00783E48"/>
    <w:rsid w:val="00797852"/>
    <w:rsid w:val="007A37AC"/>
    <w:rsid w:val="007C4054"/>
    <w:rsid w:val="007D6A18"/>
    <w:rsid w:val="007D7D69"/>
    <w:rsid w:val="007E5AFA"/>
    <w:rsid w:val="00820C28"/>
    <w:rsid w:val="00841004"/>
    <w:rsid w:val="00843A61"/>
    <w:rsid w:val="008472D4"/>
    <w:rsid w:val="00863B20"/>
    <w:rsid w:val="008700CB"/>
    <w:rsid w:val="008971FF"/>
    <w:rsid w:val="008B1F5E"/>
    <w:rsid w:val="008B285C"/>
    <w:rsid w:val="008B4C87"/>
    <w:rsid w:val="008C2B82"/>
    <w:rsid w:val="008C772A"/>
    <w:rsid w:val="009029BF"/>
    <w:rsid w:val="009030EF"/>
    <w:rsid w:val="009306A3"/>
    <w:rsid w:val="00942932"/>
    <w:rsid w:val="00957002"/>
    <w:rsid w:val="00963361"/>
    <w:rsid w:val="00976EC2"/>
    <w:rsid w:val="009904B1"/>
    <w:rsid w:val="00992EF0"/>
    <w:rsid w:val="00996850"/>
    <w:rsid w:val="009A7A57"/>
    <w:rsid w:val="009D5CE5"/>
    <w:rsid w:val="009E154F"/>
    <w:rsid w:val="009E59E2"/>
    <w:rsid w:val="009E73AC"/>
    <w:rsid w:val="009F7A67"/>
    <w:rsid w:val="00A05800"/>
    <w:rsid w:val="00A06F2C"/>
    <w:rsid w:val="00A1011C"/>
    <w:rsid w:val="00A20D2D"/>
    <w:rsid w:val="00A25135"/>
    <w:rsid w:val="00A25B3E"/>
    <w:rsid w:val="00A42C47"/>
    <w:rsid w:val="00A45717"/>
    <w:rsid w:val="00A55D88"/>
    <w:rsid w:val="00A56066"/>
    <w:rsid w:val="00A80179"/>
    <w:rsid w:val="00A8417F"/>
    <w:rsid w:val="00AD59B5"/>
    <w:rsid w:val="00B11CA4"/>
    <w:rsid w:val="00B15C6F"/>
    <w:rsid w:val="00B20503"/>
    <w:rsid w:val="00B2683B"/>
    <w:rsid w:val="00B349CB"/>
    <w:rsid w:val="00B46DCF"/>
    <w:rsid w:val="00B51028"/>
    <w:rsid w:val="00B5281F"/>
    <w:rsid w:val="00B56400"/>
    <w:rsid w:val="00B62CF2"/>
    <w:rsid w:val="00B73EB4"/>
    <w:rsid w:val="00B75A11"/>
    <w:rsid w:val="00B75DBE"/>
    <w:rsid w:val="00B83CC5"/>
    <w:rsid w:val="00BA11C6"/>
    <w:rsid w:val="00BF71E1"/>
    <w:rsid w:val="00C20847"/>
    <w:rsid w:val="00C40F96"/>
    <w:rsid w:val="00C60BAF"/>
    <w:rsid w:val="00C62CDC"/>
    <w:rsid w:val="00C67F5E"/>
    <w:rsid w:val="00C706B9"/>
    <w:rsid w:val="00C71C8B"/>
    <w:rsid w:val="00C73103"/>
    <w:rsid w:val="00C75577"/>
    <w:rsid w:val="00C81E81"/>
    <w:rsid w:val="00C83727"/>
    <w:rsid w:val="00CA5877"/>
    <w:rsid w:val="00CB21E4"/>
    <w:rsid w:val="00CB2304"/>
    <w:rsid w:val="00CC307F"/>
    <w:rsid w:val="00CD45D8"/>
    <w:rsid w:val="00CE33F8"/>
    <w:rsid w:val="00CE4B44"/>
    <w:rsid w:val="00D21355"/>
    <w:rsid w:val="00D35BE2"/>
    <w:rsid w:val="00D601AF"/>
    <w:rsid w:val="00D706F5"/>
    <w:rsid w:val="00D71938"/>
    <w:rsid w:val="00D801B3"/>
    <w:rsid w:val="00D83A80"/>
    <w:rsid w:val="00DE478C"/>
    <w:rsid w:val="00DE760D"/>
    <w:rsid w:val="00DF68B1"/>
    <w:rsid w:val="00E10614"/>
    <w:rsid w:val="00E173FD"/>
    <w:rsid w:val="00E24B76"/>
    <w:rsid w:val="00E2500F"/>
    <w:rsid w:val="00E33CFF"/>
    <w:rsid w:val="00E346BC"/>
    <w:rsid w:val="00E40503"/>
    <w:rsid w:val="00E42B21"/>
    <w:rsid w:val="00E45991"/>
    <w:rsid w:val="00E62160"/>
    <w:rsid w:val="00E622FC"/>
    <w:rsid w:val="00E649C8"/>
    <w:rsid w:val="00E66C99"/>
    <w:rsid w:val="00E67DA6"/>
    <w:rsid w:val="00E67FE8"/>
    <w:rsid w:val="00E724DF"/>
    <w:rsid w:val="00EB6C2A"/>
    <w:rsid w:val="00ED075D"/>
    <w:rsid w:val="00EE0E2D"/>
    <w:rsid w:val="00F05402"/>
    <w:rsid w:val="00F15A2E"/>
    <w:rsid w:val="00F55406"/>
    <w:rsid w:val="00F635BC"/>
    <w:rsid w:val="00F652CC"/>
    <w:rsid w:val="00F86716"/>
    <w:rsid w:val="00FA4E8A"/>
    <w:rsid w:val="00FA7D23"/>
    <w:rsid w:val="00FB12E1"/>
    <w:rsid w:val="00FD35F1"/>
    <w:rsid w:val="00FD4CA9"/>
    <w:rsid w:val="00FE0B01"/>
    <w:rsid w:val="00FE5A0A"/>
    <w:rsid w:val="00FF03CF"/>
    <w:rsid w:val="00FF19FE"/>
    <w:rsid w:val="00FF3B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16BE9E"/>
  <w15:chartTrackingRefBased/>
  <w15:docId w15:val="{426594D7-CB70-4842-A15F-504D42A27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5BC"/>
  </w:style>
  <w:style w:type="paragraph" w:styleId="Heading1">
    <w:name w:val="heading 1"/>
    <w:basedOn w:val="Normal"/>
    <w:next w:val="Normal"/>
    <w:link w:val="Heading1Char"/>
    <w:uiPriority w:val="9"/>
    <w:qFormat/>
    <w:rsid w:val="00F635B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F635BC"/>
    <w:pPr>
      <w:keepNext/>
      <w:keepLines/>
      <w:spacing w:before="40" w:after="0"/>
      <w:outlineLvl w:val="1"/>
    </w:pPr>
    <w:rPr>
      <w:rFonts w:asciiTheme="majorHAnsi" w:eastAsiaTheme="majorEastAsia" w:hAnsiTheme="majorHAnsi" w:cstheme="majorBidi"/>
      <w:color w:val="2F5496" w:themeColor="accent1" w:themeShade="BF"/>
      <w:sz w:val="28"/>
      <w:szCs w:val="28"/>
    </w:rPr>
  </w:style>
  <w:style w:type="paragraph" w:styleId="Heading3">
    <w:name w:val="heading 3"/>
    <w:basedOn w:val="Normal"/>
    <w:next w:val="Normal"/>
    <w:link w:val="Heading3Char"/>
    <w:uiPriority w:val="9"/>
    <w:semiHidden/>
    <w:unhideWhenUsed/>
    <w:qFormat/>
    <w:rsid w:val="00F635BC"/>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semiHidden/>
    <w:unhideWhenUsed/>
    <w:qFormat/>
    <w:rsid w:val="00F635BC"/>
    <w:pPr>
      <w:keepNext/>
      <w:keepLines/>
      <w:spacing w:before="40" w:after="0"/>
      <w:outlineLvl w:val="3"/>
    </w:pPr>
    <w:rPr>
      <w:i/>
      <w:iCs/>
    </w:rPr>
  </w:style>
  <w:style w:type="paragraph" w:styleId="Heading5">
    <w:name w:val="heading 5"/>
    <w:basedOn w:val="Normal"/>
    <w:next w:val="Normal"/>
    <w:link w:val="Heading5Char"/>
    <w:uiPriority w:val="9"/>
    <w:semiHidden/>
    <w:unhideWhenUsed/>
    <w:qFormat/>
    <w:rsid w:val="00F635BC"/>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F635BC"/>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F635BC"/>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F635BC"/>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F635BC"/>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1C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1CA4"/>
  </w:style>
  <w:style w:type="paragraph" w:styleId="Footer">
    <w:name w:val="footer"/>
    <w:basedOn w:val="Normal"/>
    <w:link w:val="FooterChar"/>
    <w:uiPriority w:val="99"/>
    <w:unhideWhenUsed/>
    <w:rsid w:val="00B11C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1CA4"/>
  </w:style>
  <w:style w:type="character" w:styleId="IntenseEmphasis">
    <w:name w:val="Intense Emphasis"/>
    <w:basedOn w:val="DefaultParagraphFont"/>
    <w:uiPriority w:val="21"/>
    <w:qFormat/>
    <w:rsid w:val="00F635BC"/>
    <w:rPr>
      <w:i/>
      <w:iCs/>
      <w:color w:val="4472C4" w:themeColor="accent1"/>
    </w:rPr>
  </w:style>
  <w:style w:type="character" w:styleId="IntenseReference">
    <w:name w:val="Intense Reference"/>
    <w:basedOn w:val="DefaultParagraphFont"/>
    <w:uiPriority w:val="32"/>
    <w:qFormat/>
    <w:rsid w:val="00F635BC"/>
    <w:rPr>
      <w:b/>
      <w:bCs/>
      <w:smallCaps/>
      <w:color w:val="4472C4" w:themeColor="accent1"/>
      <w:spacing w:val="5"/>
    </w:rPr>
  </w:style>
  <w:style w:type="paragraph" w:styleId="IntenseQuote">
    <w:name w:val="Intense Quote"/>
    <w:basedOn w:val="Normal"/>
    <w:next w:val="Normal"/>
    <w:link w:val="IntenseQuoteChar"/>
    <w:uiPriority w:val="30"/>
    <w:qFormat/>
    <w:rsid w:val="00F635B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635BC"/>
    <w:rPr>
      <w:i/>
      <w:iCs/>
      <w:color w:val="4472C4" w:themeColor="accent1"/>
    </w:rPr>
  </w:style>
  <w:style w:type="character" w:styleId="Strong">
    <w:name w:val="Strong"/>
    <w:basedOn w:val="DefaultParagraphFont"/>
    <w:uiPriority w:val="22"/>
    <w:qFormat/>
    <w:rsid w:val="00F635BC"/>
    <w:rPr>
      <w:b/>
      <w:bCs/>
      <w:color w:val="auto"/>
    </w:rPr>
  </w:style>
  <w:style w:type="character" w:customStyle="1" w:styleId="Heading1Char">
    <w:name w:val="Heading 1 Char"/>
    <w:basedOn w:val="DefaultParagraphFont"/>
    <w:link w:val="Heading1"/>
    <w:uiPriority w:val="9"/>
    <w:rsid w:val="00F635B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F635BC"/>
    <w:rPr>
      <w:rFonts w:asciiTheme="majorHAnsi" w:eastAsiaTheme="majorEastAsia" w:hAnsiTheme="majorHAnsi" w:cstheme="majorBidi"/>
      <w:color w:val="2F5496" w:themeColor="accent1" w:themeShade="BF"/>
      <w:sz w:val="28"/>
      <w:szCs w:val="28"/>
    </w:rPr>
  </w:style>
  <w:style w:type="character" w:customStyle="1" w:styleId="Heading3Char">
    <w:name w:val="Heading 3 Char"/>
    <w:basedOn w:val="DefaultParagraphFont"/>
    <w:link w:val="Heading3"/>
    <w:uiPriority w:val="9"/>
    <w:semiHidden/>
    <w:rsid w:val="00F635BC"/>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semiHidden/>
    <w:rsid w:val="00F635BC"/>
    <w:rPr>
      <w:i/>
      <w:iCs/>
    </w:rPr>
  </w:style>
  <w:style w:type="character" w:customStyle="1" w:styleId="Heading5Char">
    <w:name w:val="Heading 5 Char"/>
    <w:basedOn w:val="DefaultParagraphFont"/>
    <w:link w:val="Heading5"/>
    <w:uiPriority w:val="9"/>
    <w:semiHidden/>
    <w:rsid w:val="00F635BC"/>
    <w:rPr>
      <w:color w:val="2F5496" w:themeColor="accent1" w:themeShade="BF"/>
    </w:rPr>
  </w:style>
  <w:style w:type="character" w:customStyle="1" w:styleId="Heading6Char">
    <w:name w:val="Heading 6 Char"/>
    <w:basedOn w:val="DefaultParagraphFont"/>
    <w:link w:val="Heading6"/>
    <w:uiPriority w:val="9"/>
    <w:semiHidden/>
    <w:rsid w:val="00F635BC"/>
    <w:rPr>
      <w:color w:val="1F3864" w:themeColor="accent1" w:themeShade="80"/>
    </w:rPr>
  </w:style>
  <w:style w:type="character" w:customStyle="1" w:styleId="Heading7Char">
    <w:name w:val="Heading 7 Char"/>
    <w:basedOn w:val="DefaultParagraphFont"/>
    <w:link w:val="Heading7"/>
    <w:uiPriority w:val="9"/>
    <w:semiHidden/>
    <w:rsid w:val="00F635BC"/>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F635BC"/>
    <w:rPr>
      <w:color w:val="262626" w:themeColor="text1" w:themeTint="D9"/>
      <w:sz w:val="21"/>
      <w:szCs w:val="21"/>
    </w:rPr>
  </w:style>
  <w:style w:type="character" w:customStyle="1" w:styleId="Heading9Char">
    <w:name w:val="Heading 9 Char"/>
    <w:basedOn w:val="DefaultParagraphFont"/>
    <w:link w:val="Heading9"/>
    <w:uiPriority w:val="9"/>
    <w:semiHidden/>
    <w:rsid w:val="00F635BC"/>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F635BC"/>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F635BC"/>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F635BC"/>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F635BC"/>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F635BC"/>
    <w:rPr>
      <w:color w:val="5A5A5A" w:themeColor="text1" w:themeTint="A5"/>
      <w:spacing w:val="15"/>
    </w:rPr>
  </w:style>
  <w:style w:type="character" w:styleId="Emphasis">
    <w:name w:val="Emphasis"/>
    <w:basedOn w:val="DefaultParagraphFont"/>
    <w:uiPriority w:val="20"/>
    <w:qFormat/>
    <w:rsid w:val="00F635BC"/>
    <w:rPr>
      <w:i/>
      <w:iCs/>
      <w:color w:val="auto"/>
    </w:rPr>
  </w:style>
  <w:style w:type="paragraph" w:styleId="NoSpacing">
    <w:name w:val="No Spacing"/>
    <w:link w:val="NoSpacingChar"/>
    <w:uiPriority w:val="1"/>
    <w:qFormat/>
    <w:rsid w:val="00F635BC"/>
    <w:pPr>
      <w:spacing w:after="0" w:line="240" w:lineRule="auto"/>
    </w:pPr>
  </w:style>
  <w:style w:type="paragraph" w:styleId="Quote">
    <w:name w:val="Quote"/>
    <w:basedOn w:val="Normal"/>
    <w:next w:val="Normal"/>
    <w:link w:val="QuoteChar"/>
    <w:uiPriority w:val="29"/>
    <w:qFormat/>
    <w:rsid w:val="00F635BC"/>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F635BC"/>
    <w:rPr>
      <w:i/>
      <w:iCs/>
      <w:color w:val="404040" w:themeColor="text1" w:themeTint="BF"/>
    </w:rPr>
  </w:style>
  <w:style w:type="character" w:styleId="SubtleEmphasis">
    <w:name w:val="Subtle Emphasis"/>
    <w:basedOn w:val="DefaultParagraphFont"/>
    <w:uiPriority w:val="19"/>
    <w:qFormat/>
    <w:rsid w:val="00F635BC"/>
    <w:rPr>
      <w:i/>
      <w:iCs/>
      <w:color w:val="404040" w:themeColor="text1" w:themeTint="BF"/>
    </w:rPr>
  </w:style>
  <w:style w:type="character" w:styleId="SubtleReference">
    <w:name w:val="Subtle Reference"/>
    <w:basedOn w:val="DefaultParagraphFont"/>
    <w:uiPriority w:val="31"/>
    <w:qFormat/>
    <w:rsid w:val="00F635BC"/>
    <w:rPr>
      <w:smallCaps/>
      <w:color w:val="404040" w:themeColor="text1" w:themeTint="BF"/>
    </w:rPr>
  </w:style>
  <w:style w:type="character" w:styleId="BookTitle">
    <w:name w:val="Book Title"/>
    <w:basedOn w:val="DefaultParagraphFont"/>
    <w:uiPriority w:val="33"/>
    <w:qFormat/>
    <w:rsid w:val="00F635BC"/>
    <w:rPr>
      <w:b/>
      <w:bCs/>
      <w:i/>
      <w:iCs/>
      <w:spacing w:val="5"/>
    </w:rPr>
  </w:style>
  <w:style w:type="paragraph" w:styleId="TOCHeading">
    <w:name w:val="TOC Heading"/>
    <w:basedOn w:val="Heading1"/>
    <w:next w:val="Normal"/>
    <w:uiPriority w:val="39"/>
    <w:semiHidden/>
    <w:unhideWhenUsed/>
    <w:qFormat/>
    <w:rsid w:val="00F635BC"/>
    <w:pPr>
      <w:outlineLvl w:val="9"/>
    </w:pPr>
  </w:style>
  <w:style w:type="paragraph" w:styleId="ListParagraph">
    <w:name w:val="List Paragraph"/>
    <w:basedOn w:val="Normal"/>
    <w:uiPriority w:val="34"/>
    <w:qFormat/>
    <w:rsid w:val="00F635BC"/>
    <w:pPr>
      <w:ind w:left="720"/>
      <w:contextualSpacing/>
    </w:pPr>
  </w:style>
  <w:style w:type="character" w:customStyle="1" w:styleId="NoSpacingChar">
    <w:name w:val="No Spacing Char"/>
    <w:basedOn w:val="DefaultParagraphFont"/>
    <w:link w:val="NoSpacing"/>
    <w:uiPriority w:val="1"/>
    <w:rsid w:val="00FD4CA9"/>
  </w:style>
  <w:style w:type="character" w:styleId="Hyperlink">
    <w:name w:val="Hyperlink"/>
    <w:basedOn w:val="DefaultParagraphFont"/>
    <w:uiPriority w:val="99"/>
    <w:unhideWhenUsed/>
    <w:rsid w:val="000C158E"/>
    <w:rPr>
      <w:color w:val="0563C1" w:themeColor="hyperlink"/>
      <w:u w:val="single"/>
    </w:rPr>
  </w:style>
  <w:style w:type="character" w:styleId="UnresolvedMention">
    <w:name w:val="Unresolved Mention"/>
    <w:basedOn w:val="DefaultParagraphFont"/>
    <w:uiPriority w:val="99"/>
    <w:semiHidden/>
    <w:unhideWhenUsed/>
    <w:rsid w:val="000C158E"/>
    <w:rPr>
      <w:color w:val="605E5C"/>
      <w:shd w:val="clear" w:color="auto" w:fill="E1DFDD"/>
    </w:rPr>
  </w:style>
  <w:style w:type="character" w:customStyle="1" w:styleId="a-text-bold">
    <w:name w:val="a-text-bold"/>
    <w:basedOn w:val="DefaultParagraphFont"/>
    <w:rsid w:val="00E62160"/>
  </w:style>
  <w:style w:type="character" w:styleId="FollowedHyperlink">
    <w:name w:val="FollowedHyperlink"/>
    <w:basedOn w:val="DefaultParagraphFont"/>
    <w:uiPriority w:val="99"/>
    <w:semiHidden/>
    <w:unhideWhenUsed/>
    <w:rsid w:val="004620E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5.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st-erme.cornwall.sch.uk/web/our_send_action_plan__key_documents/701420" TargetMode="Externa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st-erme.cornwall.sch.uk/web/our_send_action_plan__key_documents/701420"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Frosted Glass">
      <a:fillStyleLst>
        <a:solidFill>
          <a:schemeClr val="phClr"/>
        </a:solidFill>
        <a:gradFill rotWithShape="1">
          <a:gsLst>
            <a:gs pos="0">
              <a:schemeClr val="phClr">
                <a:tint val="1000"/>
                <a:satMod val="100000"/>
              </a:schemeClr>
            </a:gs>
            <a:gs pos="68000">
              <a:schemeClr val="phClr">
                <a:tint val="77000"/>
                <a:satMod val="100000"/>
              </a:schemeClr>
            </a:gs>
            <a:gs pos="81000">
              <a:schemeClr val="phClr">
                <a:tint val="79000"/>
                <a:satMod val="100000"/>
              </a:schemeClr>
            </a:gs>
            <a:gs pos="86000">
              <a:schemeClr val="phClr">
                <a:tint val="73000"/>
                <a:satMod val="100000"/>
              </a:schemeClr>
            </a:gs>
            <a:gs pos="100000">
              <a:schemeClr val="phClr">
                <a:tint val="35000"/>
                <a:satMod val="100000"/>
              </a:schemeClr>
            </a:gs>
          </a:gsLst>
          <a:lin ang="5400000" scaled="0"/>
        </a:gradFill>
        <a:gradFill rotWithShape="1">
          <a:gsLst>
            <a:gs pos="0">
              <a:schemeClr val="phClr">
                <a:tint val="73000"/>
                <a:shade val="100000"/>
                <a:satMod val="150000"/>
              </a:schemeClr>
            </a:gs>
            <a:gs pos="25000">
              <a:schemeClr val="phClr">
                <a:tint val="96000"/>
                <a:shade val="80000"/>
                <a:satMod val="105000"/>
              </a:schemeClr>
            </a:gs>
            <a:gs pos="38000">
              <a:schemeClr val="phClr">
                <a:tint val="96000"/>
                <a:shade val="59000"/>
                <a:satMod val="120000"/>
              </a:schemeClr>
            </a:gs>
            <a:gs pos="55000">
              <a:schemeClr val="phClr">
                <a:tint val="100000"/>
                <a:shade val="57000"/>
                <a:satMod val="120000"/>
              </a:schemeClr>
            </a:gs>
            <a:gs pos="80000">
              <a:schemeClr val="phClr">
                <a:tint val="100000"/>
                <a:shade val="56000"/>
                <a:satMod val="145000"/>
              </a:schemeClr>
            </a:gs>
            <a:gs pos="88000">
              <a:schemeClr val="phClr">
                <a:tint val="100000"/>
                <a:shade val="63000"/>
                <a:satMod val="160000"/>
              </a:schemeClr>
            </a:gs>
            <a:gs pos="100000">
              <a:schemeClr val="phClr">
                <a:tint val="99000"/>
                <a:shade val="100000"/>
                <a:satMod val="155000"/>
              </a:schemeClr>
            </a:gs>
          </a:gsLst>
          <a:lin ang="54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scene3d>
            <a:camera prst="orthographicFront">
              <a:rot lat="0" lon="0" rev="0"/>
            </a:camera>
            <a:lightRig rig="glow" dir="tl">
              <a:rot lat="0" lon="0" rev="1800000"/>
            </a:lightRig>
          </a:scene3d>
          <a:sp3d contourW="10160" prstMaterial="dkEdge">
            <a:bevelT w="0" h="0" prst="angle"/>
            <a:contourClr>
              <a:schemeClr val="phClr">
                <a:shade val="30000"/>
                <a:satMod val="150000"/>
              </a:schemeClr>
            </a:contourClr>
          </a:sp3d>
        </a:effectStyle>
        <a:effectStyle>
          <a:effectLst>
            <a:glow rad="50800">
              <a:schemeClr val="phClr">
                <a:tint val="68000"/>
                <a:shade val="93000"/>
                <a:alpha val="37000"/>
                <a:satMod val="250000"/>
              </a:schemeClr>
            </a:glow>
          </a:effectLst>
          <a:scene3d>
            <a:camera prst="orthographicFront">
              <a:rot lat="0" lon="0" rev="0"/>
            </a:camera>
            <a:lightRig rig="glow" dir="t">
              <a:rot lat="0" lon="0" rev="1800000"/>
            </a:lightRig>
          </a:scene3d>
          <a:sp3d contourW="10160" prstMaterial="dkEdge">
            <a:bevelT w="20320" h="19050" prst="angle"/>
            <a:contourClr>
              <a:schemeClr val="phClr">
                <a:shade val="30000"/>
                <a:satMod val="15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FCE4A47565918428771B42C3764DCF1" ma:contentTypeVersion="13" ma:contentTypeDescription="Create a new document." ma:contentTypeScope="" ma:versionID="58395006d63acd93dd9d769d78bcab12">
  <xsd:schema xmlns:xsd="http://www.w3.org/2001/XMLSchema" xmlns:xs="http://www.w3.org/2001/XMLSchema" xmlns:p="http://schemas.microsoft.com/office/2006/metadata/properties" xmlns:ns2="6461164d-93e7-41f8-adab-7c314c4a74af" xmlns:ns3="4ed0592b-f01f-4711-9b39-c9ad9c6b5a92" targetNamespace="http://schemas.microsoft.com/office/2006/metadata/properties" ma:root="true" ma:fieldsID="ea3222baa8b0d1b334579bb689a6324a" ns2:_="" ns3:_="">
    <xsd:import namespace="6461164d-93e7-41f8-adab-7c314c4a74af"/>
    <xsd:import namespace="4ed0592b-f01f-4711-9b39-c9ad9c6b5a9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61164d-93e7-41f8-adab-7c314c4a74a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ed572713-fb90-4400-98b1-00593d3d7c87}" ma:internalName="TaxCatchAll" ma:showField="CatchAllData" ma:web="6461164d-93e7-41f8-adab-7c314c4a74a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ed0592b-f01f-4711-9b39-c9ad9c6b5a9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c7a1666-af6e-41e8-a1ce-1334bb537317"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ed0592b-f01f-4711-9b39-c9ad9c6b5a92">
      <Terms xmlns="http://schemas.microsoft.com/office/infopath/2007/PartnerControls"/>
    </lcf76f155ced4ddcb4097134ff3c332f>
    <TaxCatchAll xmlns="6461164d-93e7-41f8-adab-7c314c4a74af" xsi:nil="true"/>
    <_dlc_DocId xmlns="6461164d-93e7-41f8-adab-7c314c4a74af">CV746YNEQNV5-1199376966-288630</_dlc_DocId>
    <_dlc_DocIdUrl xmlns="6461164d-93e7-41f8-adab-7c314c4a74af">
      <Url>https://stermecpschool.sharepoint.com/sites/PublicShare/_layouts/15/DocIdRedir.aspx?ID=CV746YNEQNV5-1199376966-288630</Url>
      <Description>CV746YNEQNV5-1199376966-288630</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E5685E-78A0-494F-9462-785F57CFD4CC}">
  <ds:schemaRefs>
    <ds:schemaRef ds:uri="http://schemas.openxmlformats.org/officeDocument/2006/bibliography"/>
  </ds:schemaRefs>
</ds:datastoreItem>
</file>

<file path=customXml/itemProps2.xml><?xml version="1.0" encoding="utf-8"?>
<ds:datastoreItem xmlns:ds="http://schemas.openxmlformats.org/officeDocument/2006/customXml" ds:itemID="{764C3223-20FC-45BD-8A6C-9730CB62B4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61164d-93e7-41f8-adab-7c314c4a74af"/>
    <ds:schemaRef ds:uri="4ed0592b-f01f-4711-9b39-c9ad9c6b5a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370418-CC14-4A39-BD73-E06E071CDEF1}">
  <ds:schemaRefs>
    <ds:schemaRef ds:uri="http://schemas.microsoft.com/sharepoint/events"/>
  </ds:schemaRefs>
</ds:datastoreItem>
</file>

<file path=customXml/itemProps4.xml><?xml version="1.0" encoding="utf-8"?>
<ds:datastoreItem xmlns:ds="http://schemas.openxmlformats.org/officeDocument/2006/customXml" ds:itemID="{0B5A3CA3-136B-4EE1-9F18-5BB8AFAE88F1}">
  <ds:schemaRefs>
    <ds:schemaRef ds:uri="http://schemas.microsoft.com/office/2006/metadata/properties"/>
    <ds:schemaRef ds:uri="http://schemas.microsoft.com/office/infopath/2007/PartnerControls"/>
    <ds:schemaRef ds:uri="4ed0592b-f01f-4711-9b39-c9ad9c6b5a92"/>
    <ds:schemaRef ds:uri="6461164d-93e7-41f8-adab-7c314c4a74af"/>
  </ds:schemaRefs>
</ds:datastoreItem>
</file>

<file path=customXml/itemProps5.xml><?xml version="1.0" encoding="utf-8"?>
<ds:datastoreItem xmlns:ds="http://schemas.openxmlformats.org/officeDocument/2006/customXml" ds:itemID="{08F99F65-E577-4517-9DD5-3BB50AC949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4</Pages>
  <Words>420</Words>
  <Characters>2395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Payne</dc:creator>
  <cp:keywords/>
  <dc:description/>
  <cp:lastModifiedBy>Georgia Cotterill</cp:lastModifiedBy>
  <cp:revision>12</cp:revision>
  <dcterms:created xsi:type="dcterms:W3CDTF">2025-09-24T09:05:00Z</dcterms:created>
  <dcterms:modified xsi:type="dcterms:W3CDTF">2026-06-10T10:32:00Z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0x010100AFCE4A47565918428771B42C3764DCF1</vt:lpwstr>
  </property>
  <property fmtid="{D5CDD505-2E9C-101B-9397-08002B2CF9AE}" pid="3" name="_dlc_DocIdItemGuid">
    <vt:lpwstr>fbb6ad28-a5df-4c65-8038-a575e6fc6ec6</vt:lpwstr>
  </property>
  <property fmtid="{D5CDD505-2E9C-101B-9397-08002B2CF9AE}" pid="4" name="MediaServiceImageTags">
    <vt:lpwstr/>
  </property>
</Properties>
</file>