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3FC05" w14:textId="77777777" w:rsidR="00524871" w:rsidRDefault="00524871" w:rsidP="00524871">
      <w:pPr>
        <w:spacing w:after="0" w:line="240" w:lineRule="auto"/>
        <w:ind w:left="1843" w:right="-86"/>
        <w:rPr>
          <w:rFonts w:ascii="Arial" w:eastAsia="MS Mincho" w:hAnsi="Arial" w:cs="Arial"/>
          <w:b/>
          <w:color w:val="25714B"/>
          <w:sz w:val="32"/>
          <w:szCs w:val="40"/>
          <w:lang w:val="en-US"/>
        </w:rPr>
      </w:pPr>
    </w:p>
    <w:p w14:paraId="4618340B" w14:textId="77777777" w:rsidR="00524871" w:rsidRDefault="00524871" w:rsidP="00524871">
      <w:pPr>
        <w:spacing w:after="0" w:line="240" w:lineRule="auto"/>
        <w:ind w:left="1843" w:right="-86"/>
        <w:rPr>
          <w:rFonts w:ascii="Arial" w:eastAsia="MS Mincho" w:hAnsi="Arial" w:cs="Arial"/>
          <w:b/>
          <w:color w:val="25714B"/>
          <w:sz w:val="32"/>
          <w:szCs w:val="40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DCAE0F" wp14:editId="510E7B1F">
            <wp:simplePos x="0" y="0"/>
            <wp:positionH relativeFrom="column">
              <wp:posOffset>-212090</wp:posOffset>
            </wp:positionH>
            <wp:positionV relativeFrom="margin">
              <wp:align>top</wp:align>
            </wp:positionV>
            <wp:extent cx="1114425" cy="986155"/>
            <wp:effectExtent l="0" t="0" r="9525" b="4445"/>
            <wp:wrapThrough wrapText="bothSides">
              <wp:wrapPolygon edited="0">
                <wp:start x="0" y="0"/>
                <wp:lineTo x="0" y="21280"/>
                <wp:lineTo x="21415" y="21280"/>
                <wp:lineTo x="2141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86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MS Mincho" w:hAnsi="Arial" w:cs="Arial"/>
          <w:b/>
          <w:color w:val="25714B"/>
          <w:sz w:val="32"/>
          <w:szCs w:val="40"/>
          <w:lang w:val="en-US"/>
        </w:rPr>
        <w:t>St Erme with Trispen Community Primary School</w:t>
      </w:r>
    </w:p>
    <w:p w14:paraId="299156E0" w14:textId="77777777" w:rsidR="00524871" w:rsidRDefault="00524871" w:rsidP="00524871">
      <w:pPr>
        <w:tabs>
          <w:tab w:val="left" w:pos="1701"/>
        </w:tabs>
        <w:spacing w:after="0" w:line="240" w:lineRule="auto"/>
        <w:ind w:left="1843" w:right="-86"/>
        <w:rPr>
          <w:rFonts w:ascii="Arial" w:eastAsia="MS Mincho" w:hAnsi="Arial" w:cs="Arial"/>
          <w:b/>
          <w:sz w:val="26"/>
          <w:szCs w:val="26"/>
          <w:lang w:val="en-US"/>
        </w:rPr>
      </w:pPr>
      <w:r>
        <w:rPr>
          <w:rFonts w:ascii="Arial" w:eastAsia="MS Mincho" w:hAnsi="Arial" w:cs="Arial"/>
          <w:b/>
          <w:sz w:val="26"/>
          <w:szCs w:val="26"/>
          <w:lang w:val="en-US"/>
        </w:rPr>
        <w:t>School Lane, Trispen, Truro, Cornwall. TR4 9BJ</w:t>
      </w:r>
    </w:p>
    <w:p w14:paraId="47BE90CA" w14:textId="77777777" w:rsidR="00524871" w:rsidRDefault="00524871" w:rsidP="00524871">
      <w:pPr>
        <w:tabs>
          <w:tab w:val="left" w:pos="1560"/>
          <w:tab w:val="center" w:pos="4513"/>
          <w:tab w:val="right" w:pos="9026"/>
        </w:tabs>
        <w:spacing w:after="60" w:line="240" w:lineRule="auto"/>
        <w:ind w:left="1843"/>
      </w:pPr>
      <w:r>
        <w:rPr>
          <w:rFonts w:ascii="Calibri" w:eastAsia="MS Mincho" w:hAnsi="Calibri" w:cs="Arial"/>
          <w:b/>
          <w:sz w:val="20"/>
          <w:szCs w:val="24"/>
          <w:lang w:val="en-US"/>
        </w:rPr>
        <w:t>Tel. 01872 279539.  Email.</w:t>
      </w:r>
      <w:r>
        <w:rPr>
          <w:rFonts w:ascii="Calibri" w:eastAsia="MS Mincho" w:hAnsi="Calibri" w:cs="Arial"/>
          <w:b/>
          <w:color w:val="000000"/>
          <w:sz w:val="20"/>
          <w:szCs w:val="24"/>
          <w:lang w:val="en-US"/>
        </w:rPr>
        <w:t xml:space="preserve"> </w:t>
      </w:r>
      <w:hyperlink r:id="rId10" w:history="1">
        <w:r>
          <w:rPr>
            <w:rStyle w:val="Hyperlink"/>
            <w:rFonts w:ascii="Arial" w:eastAsia="MS Mincho" w:hAnsi="Arial" w:cs="Arial"/>
            <w:color w:val="000000"/>
            <w:sz w:val="20"/>
            <w:szCs w:val="24"/>
            <w:lang w:val="en-US"/>
          </w:rPr>
          <w:t>secretary@st-erme.cornwall.sch.uk</w:t>
        </w:r>
      </w:hyperlink>
    </w:p>
    <w:p w14:paraId="1B60DC78" w14:textId="77777777" w:rsidR="00524871" w:rsidRDefault="00524871" w:rsidP="00524871">
      <w:pPr>
        <w:tabs>
          <w:tab w:val="left" w:pos="1560"/>
          <w:tab w:val="center" w:pos="4513"/>
          <w:tab w:val="right" w:pos="9026"/>
        </w:tabs>
        <w:spacing w:after="60" w:line="240" w:lineRule="auto"/>
        <w:rPr>
          <w:rFonts w:ascii="Calibri" w:eastAsia="MS Mincho" w:hAnsi="Calibri" w:cs="Arial"/>
          <w:b/>
          <w:sz w:val="20"/>
          <w:szCs w:val="24"/>
          <w:lang w:val="en-US"/>
        </w:rPr>
      </w:pPr>
    </w:p>
    <w:p w14:paraId="6DF6AA5A" w14:textId="77777777" w:rsidR="00524871" w:rsidRDefault="00524871" w:rsidP="00524871">
      <w:pPr>
        <w:tabs>
          <w:tab w:val="left" w:pos="1560"/>
          <w:tab w:val="center" w:pos="4513"/>
          <w:tab w:val="right" w:pos="9026"/>
        </w:tabs>
        <w:spacing w:after="60" w:line="240" w:lineRule="auto"/>
        <w:ind w:left="1843"/>
        <w:jc w:val="center"/>
        <w:rPr>
          <w:rFonts w:ascii="Calibri" w:eastAsia="MS Mincho" w:hAnsi="Calibri" w:cs="Arial"/>
          <w:b/>
          <w:sz w:val="20"/>
          <w:szCs w:val="24"/>
          <w:lang w:val="en-US"/>
        </w:rPr>
      </w:pPr>
    </w:p>
    <w:p w14:paraId="2AF238D4" w14:textId="77777777" w:rsidR="00524871" w:rsidRDefault="00524871" w:rsidP="00524871">
      <w:pPr>
        <w:tabs>
          <w:tab w:val="left" w:pos="1560"/>
          <w:tab w:val="center" w:pos="4513"/>
          <w:tab w:val="right" w:pos="9026"/>
        </w:tabs>
        <w:spacing w:after="60" w:line="240" w:lineRule="auto"/>
        <w:ind w:left="1843"/>
        <w:jc w:val="center"/>
        <w:rPr>
          <w:rFonts w:ascii="Calibri" w:eastAsia="MS Mincho" w:hAnsi="Calibri" w:cs="Arial"/>
          <w:b/>
          <w:sz w:val="20"/>
          <w:szCs w:val="24"/>
          <w:lang w:val="en-US"/>
        </w:rPr>
      </w:pPr>
    </w:p>
    <w:p w14:paraId="297AF9DA" w14:textId="23B86A04" w:rsidR="00524871" w:rsidRPr="003720F5" w:rsidRDefault="00524871" w:rsidP="00524871">
      <w:pPr>
        <w:tabs>
          <w:tab w:val="left" w:pos="1560"/>
          <w:tab w:val="center" w:pos="4513"/>
          <w:tab w:val="right" w:pos="9026"/>
        </w:tabs>
        <w:spacing w:after="60" w:line="240" w:lineRule="auto"/>
        <w:jc w:val="center"/>
        <w:rPr>
          <w:rFonts w:ascii="Calibri" w:eastAsia="MS Mincho" w:hAnsi="Calibri" w:cs="Arial"/>
          <w:b/>
          <w:sz w:val="36"/>
          <w:szCs w:val="36"/>
          <w:lang w:val="en-US"/>
        </w:rPr>
      </w:pPr>
      <w:r w:rsidRPr="003720F5">
        <w:rPr>
          <w:rFonts w:ascii="Calibri" w:eastAsia="MS Mincho" w:hAnsi="Calibri" w:cs="Arial"/>
          <w:b/>
          <w:sz w:val="36"/>
          <w:szCs w:val="36"/>
          <w:lang w:val="en-US"/>
        </w:rPr>
        <w:t>Adopted Date: September 202</w:t>
      </w:r>
      <w:r>
        <w:rPr>
          <w:rFonts w:ascii="Calibri" w:eastAsia="MS Mincho" w:hAnsi="Calibri" w:cs="Arial"/>
          <w:b/>
          <w:sz w:val="36"/>
          <w:szCs w:val="36"/>
          <w:lang w:val="en-US"/>
        </w:rPr>
        <w:t>6</w:t>
      </w:r>
    </w:p>
    <w:p w14:paraId="6DCFFC0E" w14:textId="77777777" w:rsidR="00524871" w:rsidRPr="003720F5" w:rsidRDefault="00524871" w:rsidP="00524871">
      <w:pPr>
        <w:tabs>
          <w:tab w:val="left" w:pos="1560"/>
          <w:tab w:val="center" w:pos="4513"/>
          <w:tab w:val="right" w:pos="9026"/>
        </w:tabs>
        <w:spacing w:after="60" w:line="240" w:lineRule="auto"/>
        <w:jc w:val="center"/>
        <w:rPr>
          <w:rFonts w:ascii="Calibri" w:eastAsia="MS Mincho" w:hAnsi="Calibri" w:cs="Arial"/>
          <w:b/>
          <w:sz w:val="36"/>
          <w:szCs w:val="36"/>
          <w:lang w:val="en-US"/>
        </w:rPr>
      </w:pPr>
    </w:p>
    <w:p w14:paraId="5F059973" w14:textId="1CC871B2" w:rsidR="00524871" w:rsidRPr="003720F5" w:rsidRDefault="00524871" w:rsidP="00524871">
      <w:pPr>
        <w:tabs>
          <w:tab w:val="left" w:pos="1560"/>
          <w:tab w:val="center" w:pos="4513"/>
          <w:tab w:val="right" w:pos="9026"/>
        </w:tabs>
        <w:spacing w:after="60" w:line="240" w:lineRule="auto"/>
        <w:jc w:val="center"/>
        <w:rPr>
          <w:rFonts w:ascii="Calibri" w:eastAsia="MS Mincho" w:hAnsi="Calibri" w:cs="Arial"/>
          <w:b/>
          <w:sz w:val="36"/>
          <w:szCs w:val="36"/>
          <w:lang w:val="en-US"/>
        </w:rPr>
      </w:pPr>
      <w:r w:rsidRPr="003720F5">
        <w:rPr>
          <w:rFonts w:ascii="Calibri" w:eastAsia="MS Mincho" w:hAnsi="Calibri" w:cs="Arial"/>
          <w:b/>
          <w:sz w:val="36"/>
          <w:szCs w:val="36"/>
          <w:lang w:val="en-US"/>
        </w:rPr>
        <w:t xml:space="preserve">Review Date: </w:t>
      </w:r>
      <w:r>
        <w:rPr>
          <w:rFonts w:ascii="Calibri" w:eastAsia="MS Mincho" w:hAnsi="Calibri" w:cs="Arial"/>
          <w:b/>
          <w:sz w:val="36"/>
          <w:szCs w:val="36"/>
          <w:lang w:val="en-US"/>
        </w:rPr>
        <w:t xml:space="preserve">September 2027 </w:t>
      </w:r>
    </w:p>
    <w:p w14:paraId="541DD1BF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96"/>
          <w:szCs w:val="96"/>
        </w:rPr>
      </w:pPr>
    </w:p>
    <w:p w14:paraId="1137761F" w14:textId="170463C2" w:rsidR="00524871" w:rsidRDefault="00524871" w:rsidP="00524871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kern w:val="0"/>
          <w:sz w:val="96"/>
          <w:szCs w:val="96"/>
        </w:rPr>
      </w:pPr>
      <w:r>
        <w:rPr>
          <w:rFonts w:ascii="CIDFont+F1" w:hAnsi="CIDFont+F1" w:cs="CIDFont+F1"/>
          <w:kern w:val="0"/>
          <w:sz w:val="96"/>
          <w:szCs w:val="96"/>
        </w:rPr>
        <w:t>Anti-bullying policy</w:t>
      </w:r>
    </w:p>
    <w:p w14:paraId="17BB4E31" w14:textId="3ECB5A45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7808B943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12D25B9C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4DEE156A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5B6B93C6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2D6E642A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0F5CCD42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5434F554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3B340451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084D4653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7C84801E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20FF0C7C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46CB3D7F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53F17FB3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540020F8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574439F0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28ED98BF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107A0271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5CC6323F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3D512C60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656BD34E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448133A3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8"/>
          <w:szCs w:val="28"/>
        </w:rPr>
      </w:pPr>
    </w:p>
    <w:p w14:paraId="07B379DB" w14:textId="43B19981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  <w:bCs/>
          <w:kern w:val="0"/>
          <w:sz w:val="28"/>
          <w:szCs w:val="28"/>
        </w:rPr>
      </w:pPr>
      <w:r w:rsidRPr="00524871">
        <w:rPr>
          <w:rFonts w:ascii="CIDFont+F3" w:hAnsi="CIDFont+F3" w:cs="CIDFont+F3"/>
          <w:b/>
          <w:bCs/>
          <w:kern w:val="0"/>
          <w:sz w:val="28"/>
          <w:szCs w:val="28"/>
        </w:rPr>
        <w:t>Introduction</w:t>
      </w:r>
      <w:r>
        <w:rPr>
          <w:rFonts w:ascii="CIDFont+F3" w:hAnsi="CIDFont+F3" w:cs="CIDFont+F3"/>
          <w:b/>
          <w:bCs/>
          <w:kern w:val="0"/>
          <w:sz w:val="28"/>
          <w:szCs w:val="28"/>
        </w:rPr>
        <w:t>:</w:t>
      </w:r>
    </w:p>
    <w:p w14:paraId="2919A645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  <w:bCs/>
          <w:kern w:val="0"/>
          <w:sz w:val="28"/>
          <w:szCs w:val="28"/>
        </w:rPr>
      </w:pPr>
    </w:p>
    <w:p w14:paraId="5BF95C7E" w14:textId="20E80C6F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At St Erme with Tripsen Primary, we aim to provide a caring and inclusive</w:t>
      </w:r>
      <w:r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environment where all adults and children respect each other so we can all achieve</w:t>
      </w:r>
      <w:r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our full potential.</w:t>
      </w:r>
    </w:p>
    <w:p w14:paraId="0541A003" w14:textId="64AAFF9A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We aim to provide a safe, caring and friendly environment for all our pupils to ensure</w:t>
      </w:r>
      <w:r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that they are able to learn effectively, improve their life chances and help them</w:t>
      </w:r>
      <w:r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maximise their potential. We believe that all children should be nurtured through</w:t>
      </w:r>
      <w:r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spiritual, emotional, moral, cultural, intellectual and physical development.</w:t>
      </w:r>
    </w:p>
    <w:p w14:paraId="58B140BF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1A447C4" w14:textId="0F1CA34C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Bullying of any kind is unacceptable at our school because:</w:t>
      </w:r>
    </w:p>
    <w:p w14:paraId="5661F847" w14:textId="27642503" w:rsidR="00524871" w:rsidRPr="00524871" w:rsidRDefault="00524871" w:rsidP="0052487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Everyone has the right to feel welcome, secure and happy.</w:t>
      </w:r>
    </w:p>
    <w:p w14:paraId="077E9FFA" w14:textId="44CEDFAF" w:rsidR="00524871" w:rsidRPr="00524871" w:rsidRDefault="00524871" w:rsidP="0052487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We should treat everyone with consideration.</w:t>
      </w:r>
    </w:p>
    <w:p w14:paraId="1FCBE7AE" w14:textId="4BE2BC4A" w:rsidR="00524871" w:rsidRPr="00524871" w:rsidRDefault="00524871" w:rsidP="0052487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If bullying happens it will be dealt with quickly and effectively.</w:t>
      </w:r>
    </w:p>
    <w:p w14:paraId="6C83B7FA" w14:textId="3D77162D" w:rsidR="00524871" w:rsidRDefault="00524871" w:rsidP="0052487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It is important to tell someone.</w:t>
      </w:r>
    </w:p>
    <w:p w14:paraId="11BA9165" w14:textId="77777777" w:rsidR="00524871" w:rsidRPr="00524871" w:rsidRDefault="00524871" w:rsidP="0052487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435F3C0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We would also want parents to feel confident that their children are safe and cared</w:t>
      </w:r>
    </w:p>
    <w:p w14:paraId="74D4BF06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for in school and incidents when they do arise are dealt with promptly and effectively.</w:t>
      </w:r>
    </w:p>
    <w:p w14:paraId="20B144D0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 school is aware of its legal obligations including the Equalities Act 2010. We are</w:t>
      </w:r>
    </w:p>
    <w:p w14:paraId="4BA9AE50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aware of role within the local community supporting parents and working with other</w:t>
      </w:r>
    </w:p>
    <w:p w14:paraId="4791093B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agencies outside the school, where appropriate.</w:t>
      </w:r>
    </w:p>
    <w:p w14:paraId="706838AA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21BF1EE" w14:textId="6952D435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524871">
        <w:rPr>
          <w:rFonts w:cstheme="minorHAnsi"/>
          <w:b/>
          <w:bCs/>
          <w:kern w:val="0"/>
          <w:sz w:val="24"/>
          <w:szCs w:val="24"/>
        </w:rPr>
        <w:t>Roles and Responsibilities of the School</w:t>
      </w:r>
      <w:r>
        <w:rPr>
          <w:rFonts w:cstheme="minorHAnsi"/>
          <w:b/>
          <w:bCs/>
          <w:kern w:val="0"/>
          <w:sz w:val="24"/>
          <w:szCs w:val="24"/>
        </w:rPr>
        <w:t>:</w:t>
      </w:r>
    </w:p>
    <w:p w14:paraId="0DAB4D9E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5D878F35" w14:textId="1129F08E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 Head Teacher has overall responsibility for the policy and its implementation</w:t>
      </w:r>
      <w:r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and liaising with the governing body, parents/carers, LA and outside agencies and</w:t>
      </w:r>
      <w:r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appointing an Anti-bullying coordinator who will have general responsibility for</w:t>
      </w:r>
    </w:p>
    <w:p w14:paraId="348DBC72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handling the implementation of this policy.</w:t>
      </w:r>
    </w:p>
    <w:p w14:paraId="3C83333C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Their responsibilities are:</w:t>
      </w:r>
    </w:p>
    <w:p w14:paraId="04CC13B3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0516C20" w14:textId="35E8CF04" w:rsidR="00524871" w:rsidRPr="00524871" w:rsidRDefault="00524871" w:rsidP="0052487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Policy development and review involving pupils, staff, governors,</w:t>
      </w:r>
    </w:p>
    <w:p w14:paraId="1EADCD9C" w14:textId="77777777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parents/carers and relevant local agencies.</w:t>
      </w:r>
    </w:p>
    <w:p w14:paraId="0CB5A62D" w14:textId="56E8E39C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Implementing the policy and monitoring and assessing its effectiveness in</w:t>
      </w:r>
    </w:p>
    <w:p w14:paraId="2FB4D148" w14:textId="77777777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practice.</w:t>
      </w:r>
    </w:p>
    <w:p w14:paraId="46CD9531" w14:textId="12852092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Encouraging supportive playground activities especially during lunchtime.</w:t>
      </w:r>
    </w:p>
    <w:p w14:paraId="57E15111" w14:textId="1FCE9B21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Making all staff aware to encourage inclusive playing for all (non English</w:t>
      </w:r>
    </w:p>
    <w:p w14:paraId="79EFD1F6" w14:textId="77777777" w:rsidR="00524871" w:rsidRPr="00524871" w:rsidRDefault="00524871" w:rsidP="00524871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speakers, TIS pupils, SEND pupils, pupils with disabilities).</w:t>
      </w:r>
    </w:p>
    <w:p w14:paraId="0056D3F1" w14:textId="1B0AA754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Ensuring evaluation takes place and that this informs policy review.</w:t>
      </w:r>
    </w:p>
    <w:p w14:paraId="1E0D648C" w14:textId="23B153AD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Managing bullying incidents.</w:t>
      </w:r>
    </w:p>
    <w:p w14:paraId="02D717D8" w14:textId="55A3A22C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Managing the reporting and recording of bullying incidents.</w:t>
      </w:r>
    </w:p>
    <w:p w14:paraId="10BA7830" w14:textId="537C99F4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Assessing and coordinating training and support for staff and parents/carers</w:t>
      </w:r>
    </w:p>
    <w:p w14:paraId="5CA17E30" w14:textId="77777777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where appropriate.</w:t>
      </w:r>
    </w:p>
    <w:p w14:paraId="3A72E37C" w14:textId="4A9D8B38" w:rsidR="00524871" w:rsidRPr="00524871" w:rsidRDefault="00524871" w:rsidP="0052487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Coordinating strategies for preventing bullying behaviour.</w:t>
      </w:r>
    </w:p>
    <w:p w14:paraId="6DE651F2" w14:textId="77777777" w:rsidR="00524871" w:rsidRDefault="00524871" w:rsidP="00524871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48DE309" w14:textId="57DA5471" w:rsidR="00524871" w:rsidRPr="00524871" w:rsidRDefault="00524871" w:rsidP="00524871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 nominated Governor with the responsibility for Anti-bullying (Behaviour) is:</w:t>
      </w:r>
    </w:p>
    <w:p w14:paraId="1E87C4FA" w14:textId="77777777" w:rsidR="007C2A42" w:rsidRDefault="007C2A42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20DFEB43" w14:textId="48FFF5DC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524871">
        <w:rPr>
          <w:rFonts w:cstheme="minorHAnsi"/>
          <w:b/>
          <w:bCs/>
          <w:kern w:val="0"/>
          <w:sz w:val="24"/>
          <w:szCs w:val="24"/>
        </w:rPr>
        <w:lastRenderedPageBreak/>
        <w:t>Definition of Bullying</w:t>
      </w:r>
      <w:r>
        <w:rPr>
          <w:rFonts w:cstheme="minorHAnsi"/>
          <w:b/>
          <w:bCs/>
          <w:kern w:val="0"/>
          <w:sz w:val="24"/>
          <w:szCs w:val="24"/>
        </w:rPr>
        <w:t>:</w:t>
      </w:r>
    </w:p>
    <w:p w14:paraId="104B8FD4" w14:textId="77777777" w:rsidR="00E67AF9" w:rsidRPr="00524871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5651658B" w14:textId="113AE865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 repetitive, intentional hurting of one person or group by another person or</w:t>
      </w:r>
      <w:r w:rsidR="00E67AF9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group, where the relationship involves an imbalance of power. Bullying can be</w:t>
      </w:r>
      <w:r w:rsidR="00E67AF9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physical, verbal or psychological. It can happen face-to-face or through</w:t>
      </w:r>
      <w:r w:rsidR="00E67AF9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cyberspace.</w:t>
      </w:r>
    </w:p>
    <w:p w14:paraId="3619BFA7" w14:textId="77777777" w:rsidR="00E67AF9" w:rsidRPr="00524871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BB16AF4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How does bullying differ from teasing/falling out between friends or other types of</w:t>
      </w:r>
    </w:p>
    <w:p w14:paraId="3060C3DF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aggressive behaviour?</w:t>
      </w:r>
    </w:p>
    <w:p w14:paraId="10E74BBC" w14:textId="77777777" w:rsidR="00E67AF9" w:rsidRPr="00524871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B470274" w14:textId="64A6AE21" w:rsidR="00524871" w:rsidRPr="00E67AF9" w:rsidRDefault="00524871" w:rsidP="00E67AF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There is a deliberate intention to hurt or humiliate.</w:t>
      </w:r>
    </w:p>
    <w:p w14:paraId="3E35D7B6" w14:textId="0169DC7B" w:rsidR="00524871" w:rsidRPr="00E67AF9" w:rsidRDefault="00524871" w:rsidP="00E67AF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There is a power imbalance that makes it hard for the victim to defend</w:t>
      </w:r>
    </w:p>
    <w:p w14:paraId="32A1241B" w14:textId="77777777" w:rsidR="00524871" w:rsidRPr="00E67AF9" w:rsidRDefault="00524871" w:rsidP="00E67A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themselves.</w:t>
      </w:r>
    </w:p>
    <w:p w14:paraId="6AF2E21E" w14:textId="5657FE3A" w:rsidR="00524871" w:rsidRDefault="00524871" w:rsidP="00E67A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It is usually persistent.</w:t>
      </w:r>
    </w:p>
    <w:p w14:paraId="257871DD" w14:textId="77777777" w:rsidR="00E67AF9" w:rsidRPr="00E67AF9" w:rsidRDefault="00E67AF9" w:rsidP="00E67A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2D98F97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Recognising what Bullying Behaviour looks like:</w:t>
      </w:r>
    </w:p>
    <w:p w14:paraId="730E343E" w14:textId="77777777" w:rsidR="00E67AF9" w:rsidRPr="00524871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F663C8A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Bullying generally falls into four main categories:</w:t>
      </w:r>
    </w:p>
    <w:p w14:paraId="402D6C2D" w14:textId="0B2194CC" w:rsidR="00524871" w:rsidRPr="00E67AF9" w:rsidRDefault="00524871" w:rsidP="00E67A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Physical: pushing, kicking, hitting, pinching, spitting, taking belongings,</w:t>
      </w:r>
    </w:p>
    <w:p w14:paraId="299BD670" w14:textId="77777777" w:rsidR="00524871" w:rsidRPr="00E67AF9" w:rsidRDefault="00524871" w:rsidP="00E67AF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throwing things, and forcing others to do things against their will and any form</w:t>
      </w:r>
    </w:p>
    <w:p w14:paraId="5A7E433A" w14:textId="77777777" w:rsidR="00524871" w:rsidRPr="00E67AF9" w:rsidRDefault="00524871" w:rsidP="00E67AF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of violence and threats.</w:t>
      </w:r>
    </w:p>
    <w:p w14:paraId="38E5FF48" w14:textId="62EDC287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Verbal: name calling, sarcasm, insulting remarks, taunting, mocking, racist,</w:t>
      </w:r>
    </w:p>
    <w:p w14:paraId="6A7F469E" w14:textId="77777777" w:rsidR="00524871" w:rsidRPr="00E67AF9" w:rsidRDefault="00524871" w:rsidP="00E67AF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homophobic or sexist remarks or making comments/threats.</w:t>
      </w:r>
    </w:p>
    <w:p w14:paraId="2FC516F5" w14:textId="65714583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Indirect/Emotional: spreading nasty stories or rumours, producing offensive</w:t>
      </w:r>
    </w:p>
    <w:p w14:paraId="370E7CA3" w14:textId="77777777" w:rsidR="00524871" w:rsidRPr="00E67AF9" w:rsidRDefault="00524871" w:rsidP="00E67AF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graffiti, not talking to someone, deliberately leaving people out, deliberately</w:t>
      </w:r>
    </w:p>
    <w:p w14:paraId="41D04591" w14:textId="77777777" w:rsidR="00524871" w:rsidRPr="00E67AF9" w:rsidRDefault="00524871" w:rsidP="00E67AF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avoiding people e.g. not sitting or lining up next to someone. Encouraging</w:t>
      </w:r>
    </w:p>
    <w:p w14:paraId="6E09A909" w14:textId="77777777" w:rsidR="00524871" w:rsidRPr="00E67AF9" w:rsidRDefault="00524871" w:rsidP="00E67AF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others to do the same.</w:t>
      </w:r>
    </w:p>
    <w:p w14:paraId="03A6A48D" w14:textId="66254002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Cyberbullying: sending abusive texts/pictures/emails and being abusive in</w:t>
      </w:r>
    </w:p>
    <w:p w14:paraId="2B036674" w14:textId="77777777" w:rsidR="00524871" w:rsidRPr="00E67AF9" w:rsidRDefault="00524871" w:rsidP="00E67AF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chat rooms or on social networking sites, hacking into accounts online using</w:t>
      </w:r>
    </w:p>
    <w:p w14:paraId="3C7E3094" w14:textId="77777777" w:rsidR="00524871" w:rsidRDefault="00524871" w:rsidP="00E67AF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internet enabled devices.</w:t>
      </w:r>
    </w:p>
    <w:p w14:paraId="67BA75C3" w14:textId="77777777" w:rsidR="00E67AF9" w:rsidRPr="00E67AF9" w:rsidRDefault="00E67AF9" w:rsidP="00E67AF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501A7FB2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Although bullying can occur between individuals it can often take place in the</w:t>
      </w:r>
    </w:p>
    <w:p w14:paraId="0E4390C5" w14:textId="21FE310B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presence (virtually or physically) of others who become the ‘bystanders’ or</w:t>
      </w:r>
      <w:r w:rsidR="00E67AF9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‘accessories’.</w:t>
      </w:r>
    </w:p>
    <w:p w14:paraId="7AF37A20" w14:textId="77777777" w:rsidR="00E67AF9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0CA2D18" w14:textId="639DAFCC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Why are children and young people bullied? Prejudice Related Bullying</w:t>
      </w:r>
      <w:r w:rsidR="00E67AF9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Under the Equality Act 2010 it is against the law to discriminate against anyone</w:t>
      </w:r>
    </w:p>
    <w:p w14:paraId="2730BD66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because of:</w:t>
      </w:r>
    </w:p>
    <w:p w14:paraId="13DEB711" w14:textId="2DFBA911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age</w:t>
      </w:r>
    </w:p>
    <w:p w14:paraId="6221C5D0" w14:textId="09E6F8F9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being or becoming a transsexual person</w:t>
      </w:r>
    </w:p>
    <w:p w14:paraId="44AEB712" w14:textId="1885D83F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being married or in a civil partnership</w:t>
      </w:r>
    </w:p>
    <w:p w14:paraId="7DB206B3" w14:textId="0BBB156A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being pregnant or having a child</w:t>
      </w:r>
    </w:p>
    <w:p w14:paraId="31B80713" w14:textId="068ADD58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disability</w:t>
      </w:r>
    </w:p>
    <w:p w14:paraId="7BF43C17" w14:textId="03686CF1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race including colour, nationality, ethnic or national origin including Gypsy,</w:t>
      </w:r>
    </w:p>
    <w:p w14:paraId="63B2368A" w14:textId="77777777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Roma, Travellers</w:t>
      </w:r>
    </w:p>
    <w:p w14:paraId="46E33375" w14:textId="5170F8BE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religion, belief or lack of religion/belief</w:t>
      </w:r>
    </w:p>
    <w:p w14:paraId="1539FBDA" w14:textId="144EF343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sex /gender</w:t>
      </w:r>
    </w:p>
    <w:p w14:paraId="6C7FA6B2" w14:textId="5FDE2324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sexual orientation</w:t>
      </w:r>
    </w:p>
    <w:p w14:paraId="782AE5F5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lastRenderedPageBreak/>
        <w:t>These are called ‘protected characteristics’.</w:t>
      </w:r>
    </w:p>
    <w:p w14:paraId="20C4EC68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As part of the requirement on schools to promote fundamental British values,</w:t>
      </w:r>
    </w:p>
    <w:p w14:paraId="3DAE03C2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schools must proactively challenge derogatory and discriminatory language and</w:t>
      </w:r>
    </w:p>
    <w:p w14:paraId="57D3093C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behaviour including that which is racist, homophobic, biphobic, transphobic and</w:t>
      </w:r>
    </w:p>
    <w:p w14:paraId="561621E1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disablist in nature. We will record these types of bullying, even that which represents</w:t>
      </w:r>
    </w:p>
    <w:p w14:paraId="2A1EA1D6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 one-off incident, and report them to the local authority for monitoring purposes.</w:t>
      </w:r>
    </w:p>
    <w:p w14:paraId="6F810F17" w14:textId="77777777" w:rsidR="00E67AF9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4335433" w14:textId="452CC5B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Other vulnerable groups include</w:t>
      </w:r>
      <w:r w:rsidR="00E67AF9">
        <w:rPr>
          <w:rFonts w:cstheme="minorHAnsi"/>
          <w:kern w:val="0"/>
          <w:sz w:val="24"/>
          <w:szCs w:val="24"/>
        </w:rPr>
        <w:t>:</w:t>
      </w:r>
    </w:p>
    <w:p w14:paraId="703210FA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• bullying related to appearance or health</w:t>
      </w:r>
    </w:p>
    <w:p w14:paraId="4BC228C0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• bullying of young carers or looked after children or otherwise related to</w:t>
      </w:r>
    </w:p>
    <w:p w14:paraId="72A2372C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home circumstances</w:t>
      </w:r>
    </w:p>
    <w:p w14:paraId="4960515C" w14:textId="77777777" w:rsidR="00E67AF9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542B82A0" w14:textId="61A9C7BC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Although the above do not currently receive protection under the Equality Act 2010,</w:t>
      </w:r>
    </w:p>
    <w:p w14:paraId="243F26D8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bullying for these reasons is just as serious. There is no hierarchy of bullying – all</w:t>
      </w:r>
    </w:p>
    <w:p w14:paraId="25C1E378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forms should be taken equally seriously and dealt with appropriately.</w:t>
      </w:r>
    </w:p>
    <w:p w14:paraId="114B5608" w14:textId="77777777" w:rsidR="00E67AF9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A403283" w14:textId="69198F20" w:rsidR="00524871" w:rsidRPr="00E67AF9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E67AF9">
        <w:rPr>
          <w:rFonts w:cstheme="minorHAnsi"/>
          <w:b/>
          <w:bCs/>
          <w:kern w:val="0"/>
          <w:sz w:val="24"/>
          <w:szCs w:val="24"/>
        </w:rPr>
        <w:t>Prejudice Related Language</w:t>
      </w:r>
      <w:r w:rsidR="00E67AF9" w:rsidRPr="00E67AF9">
        <w:rPr>
          <w:rFonts w:cstheme="minorHAnsi"/>
          <w:b/>
          <w:bCs/>
          <w:kern w:val="0"/>
          <w:sz w:val="24"/>
          <w:szCs w:val="24"/>
        </w:rPr>
        <w:t>:</w:t>
      </w:r>
    </w:p>
    <w:p w14:paraId="2BDE7CBF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Racist, homophobic, biphobic, transphobic and disablist language includes terms of</w:t>
      </w:r>
    </w:p>
    <w:p w14:paraId="116464DC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abuse used towards people because of their race/ethnicity/nationality; because they</w:t>
      </w:r>
    </w:p>
    <w:p w14:paraId="537E0B9C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are lesbian, gay, bisexual, or transsexual, or are perceived to be, or have a</w:t>
      </w:r>
    </w:p>
    <w:p w14:paraId="259048A6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parent/carer or sibling who is; because they have a learning or physical disability.</w:t>
      </w:r>
    </w:p>
    <w:p w14:paraId="2B3FCE24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Such language is generally used to refer to something or someone as inferior. This</w:t>
      </w:r>
    </w:p>
    <w:p w14:paraId="49D3F9A5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may also be used to taunt young people who are different in some way or their</w:t>
      </w:r>
    </w:p>
    <w:p w14:paraId="641CFC1E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friends, family members or their parents/carers.</w:t>
      </w:r>
    </w:p>
    <w:p w14:paraId="5A5E2761" w14:textId="77777777" w:rsidR="00E67AF9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700E82F" w14:textId="123019E5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In the case of homophobic, biphobic and transphobic language particularly,</w:t>
      </w:r>
    </w:p>
    <w:p w14:paraId="08D83263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dismissing it as banter is not appropriate, as even if these terms are not referring to a</w:t>
      </w:r>
    </w:p>
    <w:p w14:paraId="6911B53D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person’s sexual orientation or gender identity they are using the terms to mean</w:t>
      </w:r>
    </w:p>
    <w:p w14:paraId="6762C49E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inferior, bad, broken or wrong. We will challenge the use of prejudice related</w:t>
      </w:r>
    </w:p>
    <w:p w14:paraId="531DCAF9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language in our school even if it appears to be being used without any intent.</w:t>
      </w:r>
    </w:p>
    <w:p w14:paraId="390089AD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Persistent use of prejudice related language and/or bullying will be dealt with as with</w:t>
      </w:r>
    </w:p>
    <w:p w14:paraId="64AE75CE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any other form of bullying.</w:t>
      </w:r>
    </w:p>
    <w:p w14:paraId="13EA5660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There is no hierarchy of bullying – all forms should be taken equally seriously and</w:t>
      </w:r>
    </w:p>
    <w:p w14:paraId="200061FD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dealt with appropriately.</w:t>
      </w:r>
    </w:p>
    <w:p w14:paraId="258FA90C" w14:textId="77777777" w:rsidR="00E67AF9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FA72031" w14:textId="77777777" w:rsidR="00E67AF9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9BBFAD4" w14:textId="135504D5" w:rsidR="00524871" w:rsidRPr="00E67AF9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E67AF9">
        <w:rPr>
          <w:rFonts w:cstheme="minorHAnsi"/>
          <w:b/>
          <w:bCs/>
          <w:kern w:val="0"/>
          <w:sz w:val="24"/>
          <w:szCs w:val="24"/>
        </w:rPr>
        <w:t>Where does bullying take place?</w:t>
      </w:r>
    </w:p>
    <w:p w14:paraId="4B9281A3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Bullying is not confined to the school premises. Advice for school leaders to help with</w:t>
      </w:r>
    </w:p>
    <w:p w14:paraId="4E843643" w14:textId="2E48AA5D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 xml:space="preserve">this problem and its effects on children </w:t>
      </w:r>
      <w:r w:rsidR="00E67AF9" w:rsidRPr="00524871">
        <w:rPr>
          <w:rFonts w:cstheme="minorHAnsi"/>
          <w:kern w:val="0"/>
          <w:sz w:val="24"/>
          <w:szCs w:val="24"/>
        </w:rPr>
        <w:t>acknowledge</w:t>
      </w:r>
      <w:r w:rsidRPr="00524871">
        <w:rPr>
          <w:rFonts w:cstheme="minorHAnsi"/>
          <w:kern w:val="0"/>
          <w:sz w:val="24"/>
          <w:szCs w:val="24"/>
        </w:rPr>
        <w:t xml:space="preserve"> that it may also persist outside</w:t>
      </w:r>
    </w:p>
    <w:p w14:paraId="41227F55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school, in the local community, on the journey to and from school and may continue</w:t>
      </w:r>
    </w:p>
    <w:p w14:paraId="637BB54C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into Further Education.</w:t>
      </w:r>
    </w:p>
    <w:p w14:paraId="1BE70126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 school acknowledges its responsibilities to support families if bullying occurs off</w:t>
      </w:r>
    </w:p>
    <w:p w14:paraId="0823CECC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 premises.</w:t>
      </w:r>
    </w:p>
    <w:p w14:paraId="3D06902C" w14:textId="77777777" w:rsidR="00E67AF9" w:rsidRPr="00524871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0C1203B" w14:textId="77777777" w:rsidR="00524871" w:rsidRPr="00E67AF9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E67AF9">
        <w:rPr>
          <w:rFonts w:cstheme="minorHAnsi"/>
          <w:b/>
          <w:bCs/>
          <w:kern w:val="0"/>
          <w:sz w:val="24"/>
          <w:szCs w:val="24"/>
        </w:rPr>
        <w:t>Cyberbullying</w:t>
      </w:r>
    </w:p>
    <w:p w14:paraId="6BFE5325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 increasing use of digital technology and the internet has also provided new and</w:t>
      </w:r>
    </w:p>
    <w:p w14:paraId="16C898DF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particularly intrusive ways for bullies to reach their victims. We will ensure that our</w:t>
      </w:r>
    </w:p>
    <w:p w14:paraId="289D622E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lastRenderedPageBreak/>
        <w:t>children are taught safe ways to use the internet (see our e-safety policy) and</w:t>
      </w:r>
    </w:p>
    <w:p w14:paraId="38CC36E8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encourage good online behaviour.</w:t>
      </w:r>
    </w:p>
    <w:p w14:paraId="0D6344F7" w14:textId="52DC8AAF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 xml:space="preserve">Whilst most incidents of Cyberbullying occur outside </w:t>
      </w:r>
      <w:r w:rsidR="00E67AF9" w:rsidRPr="00524871">
        <w:rPr>
          <w:rFonts w:cstheme="minorHAnsi"/>
          <w:kern w:val="0"/>
          <w:sz w:val="24"/>
          <w:szCs w:val="24"/>
        </w:rPr>
        <w:t>school,</w:t>
      </w:r>
      <w:r w:rsidRPr="00524871">
        <w:rPr>
          <w:rFonts w:cstheme="minorHAnsi"/>
          <w:kern w:val="0"/>
          <w:sz w:val="24"/>
          <w:szCs w:val="24"/>
        </w:rPr>
        <w:t xml:space="preserve"> we will offer support and</w:t>
      </w:r>
    </w:p>
    <w:p w14:paraId="345973AD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guidance to parents and their children who experience online bullying and will treat</w:t>
      </w:r>
    </w:p>
    <w:p w14:paraId="66B7734F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Cyberbullying the same way as any other forms of bullying.</w:t>
      </w:r>
    </w:p>
    <w:p w14:paraId="182E287B" w14:textId="77777777" w:rsidR="00E67AF9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6CF9822" w14:textId="0FCBCAC2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Cyberbullying can include:-</w:t>
      </w:r>
    </w:p>
    <w:p w14:paraId="1B61BE3C" w14:textId="77777777" w:rsidR="00E67AF9" w:rsidRPr="00524871" w:rsidRDefault="00E67AF9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50C228D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eastAsia="CIDFont+F6" w:cstheme="minorHAnsi"/>
          <w:kern w:val="0"/>
          <w:sz w:val="24"/>
          <w:szCs w:val="24"/>
        </w:rPr>
        <w:t xml:space="preserve"> </w:t>
      </w:r>
      <w:r w:rsidRPr="00524871">
        <w:rPr>
          <w:rFonts w:cstheme="minorHAnsi"/>
          <w:kern w:val="0"/>
          <w:sz w:val="24"/>
          <w:szCs w:val="24"/>
        </w:rPr>
        <w:t>hacking into someone’s accounts/sites</w:t>
      </w:r>
    </w:p>
    <w:p w14:paraId="3D9638AA" w14:textId="4782ACC6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Posting prejudice/hate messages</w:t>
      </w:r>
    </w:p>
    <w:p w14:paraId="4708A980" w14:textId="2DF815BF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Impersonating someone online</w:t>
      </w:r>
    </w:p>
    <w:p w14:paraId="325B61E0" w14:textId="668BE6F5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Public posting of images</w:t>
      </w:r>
    </w:p>
    <w:p w14:paraId="76C6A810" w14:textId="312CBBC6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Exclusion from a group</w:t>
      </w:r>
    </w:p>
    <w:p w14:paraId="3E2A57E9" w14:textId="7AC2F09A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Excluding someone from an online game</w:t>
      </w:r>
    </w:p>
    <w:p w14:paraId="797B6746" w14:textId="79A273B9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Mocking someone for their ability with an online game</w:t>
      </w:r>
    </w:p>
    <w:p w14:paraId="0E35DC46" w14:textId="48926DCF" w:rsidR="00524871" w:rsidRPr="00E67AF9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Threats and manipulation</w:t>
      </w:r>
    </w:p>
    <w:p w14:paraId="43501603" w14:textId="16BFF2DE" w:rsidR="00524871" w:rsidRDefault="00524871" w:rsidP="00E67AF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E67AF9">
        <w:rPr>
          <w:rFonts w:cstheme="minorHAnsi"/>
          <w:kern w:val="0"/>
          <w:sz w:val="24"/>
          <w:szCs w:val="24"/>
        </w:rPr>
        <w:t>Stalking</w:t>
      </w:r>
    </w:p>
    <w:p w14:paraId="2A480904" w14:textId="77777777" w:rsidR="00E67AF9" w:rsidRPr="00E67AF9" w:rsidRDefault="00E67AF9" w:rsidP="008540F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11E398D" w14:textId="1251B6B6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Although bullying can occur between individuals it can often take place in the</w:t>
      </w:r>
      <w:r w:rsidR="00E67AF9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presence (virtually or physically) of others who become the ‘bystanders’ or</w:t>
      </w:r>
      <w:r w:rsidR="00E67AF9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‘accessories’.</w:t>
      </w:r>
    </w:p>
    <w:p w14:paraId="3F92BA07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Occasionally an incident may be deemed to be bullying even if the behaviour has not</w:t>
      </w:r>
    </w:p>
    <w:p w14:paraId="07821F96" w14:textId="3A169E5E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been repeated or persistent – if it fulfils all other descriptions of bullying. This</w:t>
      </w:r>
      <w:r w:rsidR="008540F8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possibility should be considered, particularly in cases of sexual, sexist, racist or</w:t>
      </w:r>
      <w:r w:rsidR="008540F8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homophobic bullying and when children with disabilities are involved. If the victim</w:t>
      </w:r>
      <w:r w:rsidR="008540F8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might be in danger then intervention is urgently required.</w:t>
      </w:r>
    </w:p>
    <w:p w14:paraId="2014E82B" w14:textId="77777777" w:rsidR="008540F8" w:rsidRDefault="008540F8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6026129" w14:textId="10C63CBD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Bullying can take place between:</w:t>
      </w:r>
    </w:p>
    <w:p w14:paraId="4456270E" w14:textId="7C60A845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Young people</w:t>
      </w:r>
    </w:p>
    <w:p w14:paraId="382510AA" w14:textId="12EF8378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Young people and staff</w:t>
      </w:r>
    </w:p>
    <w:p w14:paraId="00FD15AA" w14:textId="7D25D1B2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Between staff</w:t>
      </w:r>
    </w:p>
    <w:p w14:paraId="0834CE50" w14:textId="20F94DC1" w:rsidR="00524871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Individuals or groups</w:t>
      </w:r>
    </w:p>
    <w:p w14:paraId="0650F8CD" w14:textId="77777777" w:rsidR="008540F8" w:rsidRPr="008540F8" w:rsidRDefault="008540F8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CDB8557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What can cause bullying behaviour?</w:t>
      </w:r>
    </w:p>
    <w:p w14:paraId="3C973B60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People bully for different reasons. The reasons could be:</w:t>
      </w:r>
    </w:p>
    <w:p w14:paraId="10CDAF2A" w14:textId="575D78B7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To feel powerful.</w:t>
      </w:r>
    </w:p>
    <w:p w14:paraId="3DC59734" w14:textId="1A7387D6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Jealousy.</w:t>
      </w:r>
    </w:p>
    <w:p w14:paraId="60468187" w14:textId="6F1C6536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To feel good about themselves.</w:t>
      </w:r>
    </w:p>
    <w:p w14:paraId="0BE3F781" w14:textId="733ED464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To be in control.</w:t>
      </w:r>
    </w:p>
    <w:p w14:paraId="439AD313" w14:textId="52CCC057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Because they want something (attention, possession or friends).</w:t>
      </w:r>
    </w:p>
    <w:p w14:paraId="25A0571F" w14:textId="738CF08B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To look good in front of other people.</w:t>
      </w:r>
    </w:p>
    <w:p w14:paraId="133B043A" w14:textId="14AD3822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To feel popular.</w:t>
      </w:r>
    </w:p>
    <w:p w14:paraId="5A1DCEE1" w14:textId="75A52028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To be big/clever.</w:t>
      </w:r>
    </w:p>
    <w:p w14:paraId="44967537" w14:textId="3CCF83CA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Just for fun.</w:t>
      </w:r>
    </w:p>
    <w:p w14:paraId="5B1B92E6" w14:textId="13CBF96D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Because they are being bullied themselves.</w:t>
      </w:r>
    </w:p>
    <w:p w14:paraId="4BDF6C2D" w14:textId="7A90B0FA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Because they are insecure or anxious themselves.</w:t>
      </w:r>
    </w:p>
    <w:p w14:paraId="5545E665" w14:textId="1496600F" w:rsidR="00524871" w:rsidRPr="008540F8" w:rsidRDefault="00524871" w:rsidP="008540F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t>Because they see and pick on an easy target (small, won’t tell anyone, lonely</w:t>
      </w:r>
    </w:p>
    <w:p w14:paraId="75A487AE" w14:textId="77777777" w:rsidR="00524871" w:rsidRDefault="00524871" w:rsidP="008540F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8540F8">
        <w:rPr>
          <w:rFonts w:cstheme="minorHAnsi"/>
          <w:kern w:val="0"/>
          <w:sz w:val="24"/>
          <w:szCs w:val="24"/>
        </w:rPr>
        <w:lastRenderedPageBreak/>
        <w:t>or different in some way).</w:t>
      </w:r>
    </w:p>
    <w:p w14:paraId="1228C5FC" w14:textId="77777777" w:rsidR="008540F8" w:rsidRPr="008540F8" w:rsidRDefault="008540F8" w:rsidP="008540F8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3F619FE" w14:textId="77777777" w:rsidR="00524871" w:rsidRPr="008540F8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8540F8">
        <w:rPr>
          <w:rFonts w:cstheme="minorHAnsi"/>
          <w:b/>
          <w:bCs/>
          <w:kern w:val="0"/>
          <w:sz w:val="24"/>
          <w:szCs w:val="24"/>
        </w:rPr>
        <w:t>Reporting and Responding to Bullying</w:t>
      </w:r>
    </w:p>
    <w:p w14:paraId="5329E133" w14:textId="77777777" w:rsidR="008540F8" w:rsidRPr="00524871" w:rsidRDefault="008540F8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DAE2678" w14:textId="54E77741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Our school has clear and well publicised systems to report bullying for the whole</w:t>
      </w:r>
      <w:r w:rsidR="006A322E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school community (including staff, parents/carers, children and young people.) This</w:t>
      </w:r>
      <w:r w:rsidR="006A322E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includes those who are the victims of bullying or have witnessed bullying behaviour</w:t>
      </w:r>
      <w:r w:rsidR="006A322E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(bystanders).</w:t>
      </w:r>
    </w:p>
    <w:p w14:paraId="265F4F42" w14:textId="77777777" w:rsidR="006A322E" w:rsidRDefault="006A322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D0689A8" w14:textId="4ED6ED6D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 systems of reporting in our school:</w:t>
      </w:r>
    </w:p>
    <w:p w14:paraId="2EDBD77C" w14:textId="374A28B2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Children and young people in school are encouraged to confide in the class</w:t>
      </w:r>
    </w:p>
    <w:p w14:paraId="42E687CA" w14:textId="77777777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teacher or another trusted adult in school/or at home that they feel</w:t>
      </w:r>
    </w:p>
    <w:p w14:paraId="20F41EC3" w14:textId="77777777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comfortable talking to.</w:t>
      </w:r>
    </w:p>
    <w:p w14:paraId="504CD22A" w14:textId="649CC64A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Parents/carers are encouraged to inform the class teacher /SLT to make them</w:t>
      </w:r>
    </w:p>
    <w:p w14:paraId="2E277F5C" w14:textId="77777777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aware of any unreported incidents (please see Role of Parents Appendix</w:t>
      </w:r>
    </w:p>
    <w:p w14:paraId="3C4DA7B1" w14:textId="77777777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One).</w:t>
      </w:r>
    </w:p>
    <w:p w14:paraId="0A26FEC8" w14:textId="0E66FC6E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All staff and visitors are asked to report and record any incidents using</w:t>
      </w:r>
    </w:p>
    <w:p w14:paraId="1508EB17" w14:textId="77777777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CPOMS and is logged on the anti-bullying log.</w:t>
      </w:r>
    </w:p>
    <w:p w14:paraId="122FA02F" w14:textId="7BE3C03E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Bystanders are encouraged to inform an adult in school/or at home that they</w:t>
      </w:r>
    </w:p>
    <w:p w14:paraId="4820E1D9" w14:textId="77777777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feel comfortable confiding in.</w:t>
      </w:r>
    </w:p>
    <w:p w14:paraId="19222D09" w14:textId="77777777" w:rsidR="006A322E" w:rsidRDefault="006A322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0851335" w14:textId="574B64E6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6A322E">
        <w:rPr>
          <w:rFonts w:cstheme="minorHAnsi"/>
          <w:b/>
          <w:bCs/>
          <w:kern w:val="0"/>
          <w:sz w:val="24"/>
          <w:szCs w:val="24"/>
        </w:rPr>
        <w:t>Procedures</w:t>
      </w:r>
      <w:r w:rsidR="006A322E">
        <w:rPr>
          <w:rFonts w:cstheme="minorHAnsi"/>
          <w:b/>
          <w:bCs/>
          <w:kern w:val="0"/>
          <w:sz w:val="24"/>
          <w:szCs w:val="24"/>
        </w:rPr>
        <w:t>:</w:t>
      </w:r>
    </w:p>
    <w:p w14:paraId="0E11ADF6" w14:textId="77777777" w:rsidR="006A322E" w:rsidRPr="006A322E" w:rsidRDefault="006A322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C3E95C4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All reported incidents will be taken seriously and investigated, involving all parties.</w:t>
      </w:r>
    </w:p>
    <w:p w14:paraId="08048548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We strive to do the following:</w:t>
      </w:r>
    </w:p>
    <w:p w14:paraId="3079BF0C" w14:textId="720A62B8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Interviewing all parties concerned to gain the full picture.</w:t>
      </w:r>
    </w:p>
    <w:p w14:paraId="49A3096C" w14:textId="4653C0C3" w:rsidR="00524871" w:rsidRPr="006A322E" w:rsidRDefault="00524871" w:rsidP="006A32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Parents of the bully/suspected bully are invited to discuss the issue. In</w:t>
      </w:r>
    </w:p>
    <w:p w14:paraId="0EAD5AD1" w14:textId="77777777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extreme cases children may be separated during the day until this meeting</w:t>
      </w:r>
    </w:p>
    <w:p w14:paraId="2B81AA97" w14:textId="77777777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takes place to ensure the wellbeing of all involved.</w:t>
      </w:r>
    </w:p>
    <w:p w14:paraId="287A3235" w14:textId="7EF26392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A range of responses appropriate to the situation: - solution focused,</w:t>
      </w:r>
    </w:p>
    <w:p w14:paraId="72E4DC70" w14:textId="77777777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restorative approach, circle of friends, individual work with victim, perpetrator,</w:t>
      </w:r>
    </w:p>
    <w:p w14:paraId="50E9B5F0" w14:textId="77777777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referral to outside agencies if appropriate.</w:t>
      </w:r>
    </w:p>
    <w:p w14:paraId="30F59EC4" w14:textId="01CE7D4C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Referral to Behaviour policy and school sanctions and how these may be</w:t>
      </w:r>
    </w:p>
    <w:p w14:paraId="59D8923A" w14:textId="77777777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applied- including what actions may be taken if bullying persists.</w:t>
      </w:r>
    </w:p>
    <w:p w14:paraId="646EB0C8" w14:textId="376A2614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Follow up any incidents, especially keeping in touch with the person who</w:t>
      </w:r>
    </w:p>
    <w:p w14:paraId="0580D036" w14:textId="77777777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reported the situation and parents/carers.</w:t>
      </w:r>
    </w:p>
    <w:p w14:paraId="39C05C25" w14:textId="69BE7E5C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Support for both the victim and the bully.</w:t>
      </w:r>
    </w:p>
    <w:p w14:paraId="239BB795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(See Appendix 2 for Recommended Procedures in School for Reporting</w:t>
      </w:r>
    </w:p>
    <w:p w14:paraId="27DE9530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Bullying)</w:t>
      </w:r>
    </w:p>
    <w:p w14:paraId="564092D4" w14:textId="77777777" w:rsidR="006A322E" w:rsidRDefault="006A322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10E25E9" w14:textId="38CE1D23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6A322E">
        <w:rPr>
          <w:rFonts w:cstheme="minorHAnsi"/>
          <w:b/>
          <w:bCs/>
          <w:kern w:val="0"/>
          <w:sz w:val="24"/>
          <w:szCs w:val="24"/>
        </w:rPr>
        <w:t>Recording Bullying and Evaluating the Policy</w:t>
      </w:r>
    </w:p>
    <w:p w14:paraId="6CBB2693" w14:textId="77777777" w:rsidR="006A322E" w:rsidRPr="006A322E" w:rsidRDefault="006A322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36D11C75" w14:textId="26C6716D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 xml:space="preserve">Bullying incidents will be recorded on </w:t>
      </w:r>
      <w:r w:rsidR="006A322E">
        <w:rPr>
          <w:rFonts w:cstheme="minorHAnsi"/>
          <w:kern w:val="0"/>
          <w:sz w:val="24"/>
          <w:szCs w:val="24"/>
        </w:rPr>
        <w:t>MyConcern</w:t>
      </w:r>
      <w:r w:rsidRPr="00524871">
        <w:rPr>
          <w:rFonts w:cstheme="minorHAnsi"/>
          <w:kern w:val="0"/>
          <w:sz w:val="24"/>
          <w:szCs w:val="24"/>
        </w:rPr>
        <w:t xml:space="preserve"> by the member of staff who deals with</w:t>
      </w:r>
    </w:p>
    <w:p w14:paraId="0F3D92EB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 incident and this will be shared with the SLT.</w:t>
      </w:r>
    </w:p>
    <w:p w14:paraId="4839EFC0" w14:textId="0E61D27E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 xml:space="preserve">Information stored on </w:t>
      </w:r>
      <w:r w:rsidR="006A322E">
        <w:rPr>
          <w:rFonts w:cstheme="minorHAnsi"/>
          <w:kern w:val="0"/>
          <w:sz w:val="24"/>
          <w:szCs w:val="24"/>
        </w:rPr>
        <w:t>MyConcern</w:t>
      </w:r>
      <w:r w:rsidRPr="00524871">
        <w:rPr>
          <w:rFonts w:cstheme="minorHAnsi"/>
          <w:kern w:val="0"/>
          <w:sz w:val="24"/>
          <w:szCs w:val="24"/>
        </w:rPr>
        <w:t xml:space="preserve"> and in school will be used to ensure individuals</w:t>
      </w:r>
    </w:p>
    <w:p w14:paraId="212E3E21" w14:textId="55965E5B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lastRenderedPageBreak/>
        <w:t>incidents are followed up. It will also be used to identify trends and inform</w:t>
      </w:r>
      <w:r w:rsidR="006A322E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preventative work in school and development of the policy. This information will be</w:t>
      </w:r>
      <w:r w:rsidR="006A322E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discussed by staff in regular staff meetings.</w:t>
      </w:r>
    </w:p>
    <w:p w14:paraId="3D38A5DF" w14:textId="77777777" w:rsidR="006A322E" w:rsidRPr="00524871" w:rsidRDefault="006A322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6122DB7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The policy will be reviewed and updated every two years.</w:t>
      </w:r>
    </w:p>
    <w:p w14:paraId="5517381F" w14:textId="77777777" w:rsidR="006A322E" w:rsidRPr="00524871" w:rsidRDefault="006A322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2708207" w14:textId="43AAFFB2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6A322E">
        <w:rPr>
          <w:rFonts w:cstheme="minorHAnsi"/>
          <w:b/>
          <w:bCs/>
          <w:kern w:val="0"/>
          <w:sz w:val="24"/>
          <w:szCs w:val="24"/>
        </w:rPr>
        <w:t>Strategies for Preventing Bullying</w:t>
      </w:r>
      <w:r w:rsidR="006A322E">
        <w:rPr>
          <w:rFonts w:cstheme="minorHAnsi"/>
          <w:b/>
          <w:bCs/>
          <w:kern w:val="0"/>
          <w:sz w:val="24"/>
          <w:szCs w:val="24"/>
        </w:rPr>
        <w:t xml:space="preserve">: </w:t>
      </w:r>
    </w:p>
    <w:p w14:paraId="7871B9AF" w14:textId="77777777" w:rsidR="006A322E" w:rsidRPr="006A322E" w:rsidRDefault="006A322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3138F107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As part of our ongoing commitment to the safety and welfare of our pupils, we at St</w:t>
      </w:r>
    </w:p>
    <w:p w14:paraId="70837302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Erme with Trispen Primary school have developed the following strategies to</w:t>
      </w:r>
    </w:p>
    <w:p w14:paraId="7DDFFFEB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promote positive behaviour and discourage bullying behaviour:</w:t>
      </w:r>
    </w:p>
    <w:p w14:paraId="59B10F2D" w14:textId="77777777" w:rsidR="006A322E" w:rsidRDefault="006A322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569E5AA" w14:textId="3DED7512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Strategies both as part of the curriculum and across the whole school including and</w:t>
      </w:r>
    </w:p>
    <w:p w14:paraId="1A9C7803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celebrating good behaviour and achievements.</w:t>
      </w:r>
    </w:p>
    <w:p w14:paraId="2FB19869" w14:textId="77777777" w:rsidR="006A322E" w:rsidRPr="00524871" w:rsidRDefault="006A322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FB4C8FA" w14:textId="5A998E53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Sharing and enforcing our school rules of Ready, Respectful and Safe</w:t>
      </w:r>
    </w:p>
    <w:p w14:paraId="558F205F" w14:textId="42CFD7CE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Involvement in PSHE including the Anti-bullying Units</w:t>
      </w:r>
    </w:p>
    <w:p w14:paraId="6ED9B899" w14:textId="4F4FCD49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Involvement in Healthy Schools and British Values</w:t>
      </w:r>
    </w:p>
    <w:p w14:paraId="318BA87D" w14:textId="47F92C6B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Anti-Bullying week annually in November</w:t>
      </w:r>
    </w:p>
    <w:p w14:paraId="55CB9442" w14:textId="12AC8378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PSHE/citizenship lessons through the PSHE units of work</w:t>
      </w:r>
    </w:p>
    <w:p w14:paraId="7E038170" w14:textId="6C2F225B" w:rsidR="00524871" w:rsidRPr="006A322E" w:rsidRDefault="00524871" w:rsidP="006A32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Specific curriculum input on areas of concern such as Cyberbullying and</w:t>
      </w:r>
    </w:p>
    <w:p w14:paraId="6789A13E" w14:textId="77777777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internet safety</w:t>
      </w:r>
    </w:p>
    <w:p w14:paraId="25FBB598" w14:textId="103840CF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School Council initiatives</w:t>
      </w:r>
    </w:p>
    <w:p w14:paraId="44725B8A" w14:textId="45FA3C34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Parent information events and workshops</w:t>
      </w:r>
    </w:p>
    <w:p w14:paraId="722E965F" w14:textId="2EDFFD64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Staff training and development for all staff</w:t>
      </w:r>
    </w:p>
    <w:p w14:paraId="004BA12B" w14:textId="77777777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Reactive programmes for vulnerable groups or groups involved in bullying. For</w:t>
      </w:r>
    </w:p>
    <w:p w14:paraId="70729C66" w14:textId="77777777" w:rsidR="00524871" w:rsidRPr="006A322E" w:rsidRDefault="00524871" w:rsidP="006A322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example: -</w:t>
      </w:r>
    </w:p>
    <w:p w14:paraId="77E6F495" w14:textId="15751BA0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Restorative Justice (where appropriate) – Linked to our Behaviour Blueprint</w:t>
      </w:r>
    </w:p>
    <w:p w14:paraId="7241E632" w14:textId="72CEE2F3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Counselling and/or Mediation sessions within school</w:t>
      </w:r>
    </w:p>
    <w:p w14:paraId="652905EC" w14:textId="40CF051F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 xml:space="preserve">Small group work </w:t>
      </w:r>
    </w:p>
    <w:p w14:paraId="71D50F04" w14:textId="7FABD101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Specific initiatives for identified groups such as young people whose first</w:t>
      </w:r>
    </w:p>
    <w:p w14:paraId="15ADF5F4" w14:textId="77777777" w:rsidR="00524871" w:rsidRPr="006A322E" w:rsidRDefault="00524871" w:rsidP="006A322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language is not English, SEND/disabled students, TIS children, children who</w:t>
      </w:r>
    </w:p>
    <w:p w14:paraId="4DC161E3" w14:textId="77777777" w:rsidR="00524871" w:rsidRPr="006A322E" w:rsidRDefault="00524871" w:rsidP="006A322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have been bullied or are displaying bullying behaviour</w:t>
      </w:r>
    </w:p>
    <w:p w14:paraId="0ED52FEA" w14:textId="25B13ABB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Support for parents/carers</w:t>
      </w:r>
    </w:p>
    <w:p w14:paraId="239BCD72" w14:textId="389C21E1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Parent information events//Family learning</w:t>
      </w:r>
    </w:p>
    <w:p w14:paraId="2B25530D" w14:textId="43B76D1F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Staff training and development for all staff including those involved in</w:t>
      </w:r>
    </w:p>
    <w:p w14:paraId="51EFDBE2" w14:textId="77777777" w:rsidR="00524871" w:rsidRPr="006A322E" w:rsidRDefault="00524871" w:rsidP="006A322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lunchtime and before and after school activities</w:t>
      </w:r>
    </w:p>
    <w:p w14:paraId="7CF20D94" w14:textId="77777777" w:rsidR="006A322E" w:rsidRDefault="006A322E" w:rsidP="006A322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9D355D9" w14:textId="6CFFF4C1" w:rsidR="00524871" w:rsidRPr="006A322E" w:rsidRDefault="00524871" w:rsidP="006A322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6A322E">
        <w:rPr>
          <w:rFonts w:cstheme="minorHAnsi"/>
          <w:b/>
          <w:bCs/>
          <w:kern w:val="0"/>
          <w:sz w:val="24"/>
          <w:szCs w:val="24"/>
        </w:rPr>
        <w:t>Links with other policies</w:t>
      </w:r>
      <w:r w:rsidR="006A322E">
        <w:rPr>
          <w:rFonts w:cstheme="minorHAnsi"/>
          <w:b/>
          <w:bCs/>
          <w:kern w:val="0"/>
          <w:sz w:val="24"/>
          <w:szCs w:val="24"/>
        </w:rPr>
        <w:t>:</w:t>
      </w:r>
    </w:p>
    <w:p w14:paraId="3B91637D" w14:textId="0E58AF30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Behaviour Policy – Rewards and sanctions, codes of conduct – Behaviour</w:t>
      </w:r>
    </w:p>
    <w:p w14:paraId="53A27D6A" w14:textId="77777777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Blueprint</w:t>
      </w:r>
    </w:p>
    <w:p w14:paraId="1BB21E88" w14:textId="0A96D6AF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Safeguarding Policy – child protection</w:t>
      </w:r>
    </w:p>
    <w:p w14:paraId="1B4A04C6" w14:textId="04BA9247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E-Safety and Acceptable Use Policy</w:t>
      </w:r>
    </w:p>
    <w:p w14:paraId="01A5F0B5" w14:textId="7C5F0CD0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Equalities Policy (Race, Homophobia, SEN and Disability) – prejudice related</w:t>
      </w:r>
    </w:p>
    <w:p w14:paraId="560FFBE3" w14:textId="77777777" w:rsidR="00524871" w:rsidRPr="006A322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crime (homophobia, race, religion and culture and SEN/disability).</w:t>
      </w:r>
    </w:p>
    <w:p w14:paraId="3E3F0CC8" w14:textId="6E9A964B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PSHE and Citizenship Policy – strategies to prevent bullying.</w:t>
      </w:r>
    </w:p>
    <w:p w14:paraId="13DA2761" w14:textId="2982E059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lastRenderedPageBreak/>
        <w:t>Confidentiality Policy – reporting and recording.</w:t>
      </w:r>
    </w:p>
    <w:p w14:paraId="33257C18" w14:textId="4C2D79E0" w:rsidR="00524871" w:rsidRPr="006A322E" w:rsidRDefault="00524871" w:rsidP="006A322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Complaints policy – guidelines to make a complaint if families are not happy</w:t>
      </w:r>
    </w:p>
    <w:p w14:paraId="401685FA" w14:textId="67A595FD" w:rsidR="00524871" w:rsidRPr="006A322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6A322E">
        <w:rPr>
          <w:rFonts w:cstheme="minorHAnsi"/>
          <w:kern w:val="0"/>
          <w:sz w:val="24"/>
          <w:szCs w:val="24"/>
        </w:rPr>
        <w:t>with the schools response.</w:t>
      </w:r>
    </w:p>
    <w:p w14:paraId="0199B911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AF1C996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B1E98D2" w14:textId="015D7F85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10EAE">
        <w:rPr>
          <w:rFonts w:cstheme="minorHAnsi"/>
          <w:b/>
          <w:bCs/>
          <w:kern w:val="0"/>
          <w:sz w:val="24"/>
          <w:szCs w:val="24"/>
        </w:rPr>
        <w:t>APPENDIX ONE</w:t>
      </w:r>
    </w:p>
    <w:p w14:paraId="39BA8D86" w14:textId="77777777" w:rsidR="00C10EAE" w:rsidRP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1FD97154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Role of Parents/Carers</w:t>
      </w:r>
    </w:p>
    <w:p w14:paraId="73DD7077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Parents/Carers have an important part to play in our anti-bullying policy.</w:t>
      </w:r>
    </w:p>
    <w:p w14:paraId="113073FA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We ask them to:</w:t>
      </w:r>
    </w:p>
    <w:p w14:paraId="0ADE0348" w14:textId="2ABACCF9" w:rsidR="00524871" w:rsidRPr="00C10EAE" w:rsidRDefault="00524871" w:rsidP="00C10EA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Look out for unusual behaviour in their children – for example, they may</w:t>
      </w:r>
    </w:p>
    <w:p w14:paraId="0230A33F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suddenly not wish to attend school, feel ill regularly, or not complete work to</w:t>
      </w:r>
    </w:p>
    <w:p w14:paraId="1EF3634F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their usual standard.</w:t>
      </w:r>
    </w:p>
    <w:p w14:paraId="7A3582BF" w14:textId="6566A102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Always take an active role in their child’s education. Enquire how their day</w:t>
      </w:r>
    </w:p>
    <w:p w14:paraId="71E5E14E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has gone, who they have spent their time with, etc.</w:t>
      </w:r>
    </w:p>
    <w:p w14:paraId="1B015A5C" w14:textId="51310D5C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If they feel their child may be a victim of bullying behaviour, inform school</w:t>
      </w:r>
    </w:p>
    <w:p w14:paraId="1DF439FD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immediately. Their complaint will be taken seriously and appropriate action</w:t>
      </w:r>
    </w:p>
    <w:p w14:paraId="3D616C16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will follow.</w:t>
      </w:r>
    </w:p>
    <w:p w14:paraId="5D7C6547" w14:textId="29A8AC9C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If a child has bullied their child, we encourage them not approach that child on</w:t>
      </w:r>
    </w:p>
    <w:p w14:paraId="0846341B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the playground or involve an older child to deal with the bully. School needs to</w:t>
      </w:r>
    </w:p>
    <w:p w14:paraId="0849A516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be informed immediately.</w:t>
      </w:r>
    </w:p>
    <w:p w14:paraId="0C4EF617" w14:textId="1B07C651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It is important that they advise their child not to fight back. It can make matters</w:t>
      </w:r>
    </w:p>
    <w:p w14:paraId="4C439391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worse!</w:t>
      </w:r>
    </w:p>
    <w:p w14:paraId="5780F8E4" w14:textId="53FCDA23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Tell their child that it is not their fault that they are being bullied.</w:t>
      </w:r>
    </w:p>
    <w:p w14:paraId="09D92D28" w14:textId="118C5AAD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Reinforce the school’s policy concerning bullying and make sure their child is</w:t>
      </w:r>
    </w:p>
    <w:p w14:paraId="6BA60157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not afraid to ask for help.</w:t>
      </w:r>
    </w:p>
    <w:p w14:paraId="5A8E4E15" w14:textId="7B21E9A1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If they know their child is involved in bullying, then please discuss the issues</w:t>
      </w:r>
    </w:p>
    <w:p w14:paraId="20564FA0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with them and then inform school. The matter will be dealt with appropriately.</w:t>
      </w:r>
    </w:p>
    <w:p w14:paraId="2A39785B" w14:textId="77777777" w:rsidR="00524871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Role of pupils.</w:t>
      </w:r>
    </w:p>
    <w:p w14:paraId="7619812A" w14:textId="77777777" w:rsidR="00C10EAE" w:rsidRPr="00C10EAE" w:rsidRDefault="00C10EAE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9CAFC9E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10EAE">
        <w:rPr>
          <w:rFonts w:cstheme="minorHAnsi"/>
          <w:b/>
          <w:bCs/>
          <w:kern w:val="0"/>
          <w:sz w:val="24"/>
          <w:szCs w:val="24"/>
        </w:rPr>
        <w:t>WHAT CAN YOU DO IF YOU ARE BEING BULLIED?</w:t>
      </w:r>
    </w:p>
    <w:p w14:paraId="177B372D" w14:textId="77777777" w:rsidR="00C10EAE" w:rsidRP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B4A3720" w14:textId="0E44460E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Remember that your silence is the bully's greatest weapon!</w:t>
      </w:r>
    </w:p>
    <w:p w14:paraId="6931BF08" w14:textId="6CDE7A4A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Tell yourself that you do not deserve to be bullied, and that it is WRONG!</w:t>
      </w:r>
    </w:p>
    <w:p w14:paraId="347A9237" w14:textId="1B3D4B32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Be proud of who you are. It is good to be individual.</w:t>
      </w:r>
    </w:p>
    <w:p w14:paraId="5D480891" w14:textId="3011B0F3" w:rsidR="00524871" w:rsidRPr="00C10EAE" w:rsidRDefault="00524871" w:rsidP="00C10EA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Try not to show that you are upset. It is hard but a bully thrives on someone's</w:t>
      </w:r>
    </w:p>
    <w:p w14:paraId="2F7D928C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fear. Stay with a group of friends/people. There is safety in numbers.</w:t>
      </w:r>
    </w:p>
    <w:p w14:paraId="7F6BBF9A" w14:textId="05BDAB78" w:rsidR="00524871" w:rsidRPr="00C10EAE" w:rsidRDefault="00524871" w:rsidP="00C10EA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Be assertive - shout "No!" Walk confidently away. Go straight to a teacher or</w:t>
      </w:r>
    </w:p>
    <w:p w14:paraId="63A2605E" w14:textId="77777777" w:rsidR="00524871" w:rsidRPr="00C10EAE" w:rsidRDefault="00524871" w:rsidP="00C10EA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member of staff you feel comfortable with.</w:t>
      </w:r>
    </w:p>
    <w:p w14:paraId="6757E5DD" w14:textId="19AD92AE" w:rsidR="00524871" w:rsidRPr="00C10EAE" w:rsidRDefault="00524871" w:rsidP="00C10EA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Fighting back may make things worse. If you decide to fight back, talk to a</w:t>
      </w:r>
    </w:p>
    <w:p w14:paraId="321A48D2" w14:textId="77777777" w:rsidR="00524871" w:rsidRPr="00C10EAE" w:rsidRDefault="00524871" w:rsidP="00C10EA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teacher or parent/guardian first.</w:t>
      </w:r>
    </w:p>
    <w:p w14:paraId="70ABA64E" w14:textId="77777777" w:rsidR="00C10EAE" w:rsidRDefault="00C10EAE" w:rsidP="00C10EAE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1F46EC1" w14:textId="24DAE4EB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Generally it is best to tell an adult you trust straight away. You will get</w:t>
      </w:r>
      <w:r w:rsidR="00C10EAE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immediate support. Teachers will take you seriously and will deal with bullies</w:t>
      </w:r>
    </w:p>
    <w:p w14:paraId="19498EFF" w14:textId="77777777" w:rsid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in a way which will end the bullying and will not make things worse for you.</w:t>
      </w:r>
    </w:p>
    <w:p w14:paraId="43FA3D86" w14:textId="77777777" w:rsidR="00C10EAE" w:rsidRPr="00524871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5FF9EE9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b/>
          <w:bCs/>
          <w:kern w:val="0"/>
          <w:sz w:val="24"/>
          <w:szCs w:val="24"/>
        </w:rPr>
        <w:lastRenderedPageBreak/>
        <w:t>IF YOU KNOW SOMEONE IS BEING BULLIED</w:t>
      </w:r>
      <w:r w:rsidRPr="00524871">
        <w:rPr>
          <w:rFonts w:cstheme="minorHAnsi"/>
          <w:kern w:val="0"/>
          <w:sz w:val="24"/>
          <w:szCs w:val="24"/>
        </w:rPr>
        <w:t>:</w:t>
      </w:r>
    </w:p>
    <w:p w14:paraId="2A802C0F" w14:textId="4FD5CE6B" w:rsidR="00524871" w:rsidRPr="00C10EAE" w:rsidRDefault="00524871" w:rsidP="00C10EA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TAKE ACTION! Watching and doing nothing looks as if you are on the side of</w:t>
      </w:r>
    </w:p>
    <w:p w14:paraId="12270602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the bully. It makes the victim feel more unhappy and on their own.</w:t>
      </w:r>
    </w:p>
    <w:p w14:paraId="7E1E23EF" w14:textId="13D5299B" w:rsidR="00524871" w:rsidRPr="00C10EAE" w:rsidRDefault="00524871" w:rsidP="00C10EA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If you feel you cannot get involved, tell an adult IMMEDIATELY. Teachers</w:t>
      </w:r>
    </w:p>
    <w:p w14:paraId="65558447" w14:textId="77777777" w:rsidR="00524871" w:rsidRPr="00C10EAE" w:rsidRDefault="00524871" w:rsidP="00C10EAE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have ways of dealing with the bully without getting you into trouble.</w:t>
      </w:r>
    </w:p>
    <w:p w14:paraId="1CC08CC2" w14:textId="11E7EC4A" w:rsidR="00524871" w:rsidRPr="00C10EAE" w:rsidRDefault="00524871" w:rsidP="00C10EA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C10EAE">
        <w:rPr>
          <w:rFonts w:cstheme="minorHAnsi"/>
          <w:kern w:val="0"/>
          <w:sz w:val="24"/>
          <w:szCs w:val="24"/>
        </w:rPr>
        <w:t>Do not be, or pretend to be, friends with a bully.</w:t>
      </w:r>
    </w:p>
    <w:p w14:paraId="70A2DB64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27920829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176B647D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67AEB4A9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55FE6AF0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28EFEF6F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6B0192B7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133A50E1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368CC90E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63C0ED89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00DB104D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64BDEFF2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6D528635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4AE5957E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221AF6F2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A1F0613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0B65847E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08FB3539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2A11C095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0D29F063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698033F7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0D4E7BA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26F4B525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68A49B2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CE88B5B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5D9D5C7F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062FC725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409B0C3C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529FE807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0720E042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4A29779B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43E6313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A6375D4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050C130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3CF6634A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21789C38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4B90F047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55F888DC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3B2C2D5A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F652EB6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7B63AB8A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</w:p>
    <w:p w14:paraId="21E4B6B6" w14:textId="67BDE76A" w:rsidR="00524871" w:rsidRPr="00C10EAE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10EAE">
        <w:rPr>
          <w:rFonts w:cstheme="minorHAnsi"/>
          <w:b/>
          <w:bCs/>
          <w:kern w:val="0"/>
          <w:sz w:val="24"/>
          <w:szCs w:val="24"/>
        </w:rPr>
        <w:lastRenderedPageBreak/>
        <w:t>APPENDIX TWO</w:t>
      </w:r>
    </w:p>
    <w:p w14:paraId="5E421B7D" w14:textId="77777777" w:rsidR="00524871" w:rsidRPr="00C10EAE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10EAE">
        <w:rPr>
          <w:rFonts w:cstheme="minorHAnsi"/>
          <w:b/>
          <w:bCs/>
          <w:kern w:val="0"/>
          <w:sz w:val="24"/>
          <w:szCs w:val="24"/>
        </w:rPr>
        <w:t>RECOMMENDED PREOCEDURES IN SCHOOL FOR REPORTING BULLYING.</w:t>
      </w:r>
    </w:p>
    <w:p w14:paraId="29256D2B" w14:textId="77777777" w:rsidR="00524871" w:rsidRPr="00C10EAE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10EAE">
        <w:rPr>
          <w:rFonts w:cstheme="minorHAnsi"/>
          <w:b/>
          <w:bCs/>
          <w:kern w:val="0"/>
          <w:sz w:val="24"/>
          <w:szCs w:val="24"/>
        </w:rPr>
        <w:t>Child is bullied</w:t>
      </w:r>
    </w:p>
    <w:p w14:paraId="016DD0C9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BD9CD89" w14:textId="39B8CBC3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Step 1</w:t>
      </w:r>
    </w:p>
    <w:p w14:paraId="0DAEBC1E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Pupil personally approaches: Teacher, TA, trusted adult, Headteacher, Peer,</w:t>
      </w:r>
    </w:p>
    <w:p w14:paraId="037378FC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Parent, family member.</w:t>
      </w:r>
    </w:p>
    <w:p w14:paraId="3460ADCE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FF503DB" w14:textId="6CEF536F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Step 2</w:t>
      </w:r>
    </w:p>
    <w:p w14:paraId="75A1DE1E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This is shared with the class teacher and they meet with the pupil to discuss the</w:t>
      </w:r>
    </w:p>
    <w:p w14:paraId="5DD324F3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incident and facts. Suggested ways to move forward. If appropriate, suggested</w:t>
      </w:r>
    </w:p>
    <w:p w14:paraId="36DCEC61" w14:textId="3EE88206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bully spoken to separately and reminded about our school rules of Ready,</w:t>
      </w:r>
      <w:r w:rsidR="00C10EAE">
        <w:rPr>
          <w:rFonts w:cstheme="minorHAnsi"/>
          <w:kern w:val="0"/>
          <w:sz w:val="24"/>
          <w:szCs w:val="24"/>
        </w:rPr>
        <w:t xml:space="preserve"> </w:t>
      </w:r>
      <w:r w:rsidRPr="00524871">
        <w:rPr>
          <w:rFonts w:cstheme="minorHAnsi"/>
          <w:kern w:val="0"/>
          <w:sz w:val="24"/>
          <w:szCs w:val="24"/>
        </w:rPr>
        <w:t>Respectful and Safe and how we treat people in our school.</w:t>
      </w:r>
    </w:p>
    <w:p w14:paraId="54650E98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If bullying incidents continue…</w:t>
      </w:r>
    </w:p>
    <w:p w14:paraId="094CF348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3EDB064" w14:textId="7BF88D2D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Step 3</w:t>
      </w:r>
    </w:p>
    <w:p w14:paraId="1094B7A2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Involvement from SLT or designated adult. Further discussion with all victims and</w:t>
      </w:r>
    </w:p>
    <w:p w14:paraId="34558A62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witnesses. Victims and suggested bullies parents notified (if not already involved).</w:t>
      </w:r>
    </w:p>
    <w:p w14:paraId="50AAA4D9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Strategies suggested and agreed to move forward and stop future incidents.</w:t>
      </w:r>
    </w:p>
    <w:p w14:paraId="3D82EB1B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Sanctions for bullying child if needed.</w:t>
      </w:r>
    </w:p>
    <w:p w14:paraId="62822F37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If bullying incidents continue…</w:t>
      </w:r>
    </w:p>
    <w:p w14:paraId="5B912F8E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75A4AF7" w14:textId="681DD56A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Step 4</w:t>
      </w:r>
    </w:p>
    <w:p w14:paraId="1DFAB47C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Further review meeting with parents of victim and bully to update on the current</w:t>
      </w:r>
    </w:p>
    <w:p w14:paraId="35EAA8DA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issues and measures being taken.</w:t>
      </w:r>
    </w:p>
    <w:p w14:paraId="065C88B1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Bulling child may be removed from class if necessary and stay inside supervised</w:t>
      </w:r>
    </w:p>
    <w:p w14:paraId="26F4AB72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during break and lunchtimes.</w:t>
      </w:r>
    </w:p>
    <w:p w14:paraId="1361F049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Seek advice from outside agencies to support children from both sides of the</w:t>
      </w:r>
    </w:p>
    <w:p w14:paraId="2F4BD904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situation</w:t>
      </w:r>
    </w:p>
    <w:p w14:paraId="0BD146A6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Further sanctions following our behaviour policy, including isolation, reduced time</w:t>
      </w:r>
    </w:p>
    <w:p w14:paraId="768FF9C3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table and exclusion (depending on the nature of incidents taking place.)</w:t>
      </w:r>
    </w:p>
    <w:p w14:paraId="2CACD02F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C6D952B" w14:textId="6BDA3193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Step 5</w:t>
      </w:r>
    </w:p>
    <w:p w14:paraId="630058AD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Headteacher to share information with Chair of governors, CCC.</w:t>
      </w:r>
    </w:p>
    <w:p w14:paraId="04CC5B37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6CED26B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2FE720E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473FBB5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01A318F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50370C8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E76913A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0F84423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83B42B6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CCB9549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5F9C6E45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66AF0F2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ED84BF0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F56DEAF" w14:textId="4FAA2EF5" w:rsidR="00524871" w:rsidRPr="00C10EAE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C10EAE">
        <w:rPr>
          <w:rFonts w:cstheme="minorHAnsi"/>
          <w:b/>
          <w:bCs/>
          <w:kern w:val="0"/>
          <w:sz w:val="24"/>
          <w:szCs w:val="24"/>
        </w:rPr>
        <w:lastRenderedPageBreak/>
        <w:t>APPENDIX THREE</w:t>
      </w:r>
    </w:p>
    <w:p w14:paraId="62A9A063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St Erme with Trispen School bullying incident form</w:t>
      </w:r>
    </w:p>
    <w:p w14:paraId="47CDC508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07AD460" w14:textId="5AE61558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Date of incident Time of incident</w:t>
      </w:r>
    </w:p>
    <w:p w14:paraId="23323B9F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Nature/Type of incident: (Please tick)</w:t>
      </w:r>
    </w:p>
    <w:p w14:paraId="4D204222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592606F2" w14:textId="3C0CAB9C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Extortion</w:t>
      </w:r>
    </w:p>
    <w:p w14:paraId="383C7DD8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2E556FF" w14:textId="6995F09C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Personal possessions</w:t>
      </w:r>
    </w:p>
    <w:p w14:paraId="53472963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taken/damaged</w:t>
      </w:r>
    </w:p>
    <w:p w14:paraId="419A9C85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C0B9002" w14:textId="03B493E6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Isolation/Being ignored or left out Forced into something against will</w:t>
      </w:r>
    </w:p>
    <w:p w14:paraId="607B05D9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2A07CCA" w14:textId="63737C78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Physical Written</w:t>
      </w:r>
    </w:p>
    <w:p w14:paraId="053C86E4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1DFFFC4" w14:textId="6A9C3224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Verbal (Name calling, Taunting,</w:t>
      </w:r>
    </w:p>
    <w:p w14:paraId="7963C662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Mocking)</w:t>
      </w:r>
    </w:p>
    <w:p w14:paraId="3812E0A7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3BEA90C" w14:textId="7E0F9D4F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Spreading Rumours</w:t>
      </w:r>
    </w:p>
    <w:p w14:paraId="2B0FE706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467E62F" w14:textId="4741315F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Cyber (Email, Internet, social media,</w:t>
      </w:r>
    </w:p>
    <w:p w14:paraId="60F67516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text)</w:t>
      </w:r>
    </w:p>
    <w:p w14:paraId="5DC7C52E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9F6A8ED" w14:textId="1C1E9F08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Other (please specify)</w:t>
      </w:r>
    </w:p>
    <w:p w14:paraId="79CF5A41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6BB876E" w14:textId="53E4564B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Details of Young people involved:</w:t>
      </w:r>
    </w:p>
    <w:p w14:paraId="2DD423AE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5347600D" w14:textId="22C655BE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Names Year group Gender</w:t>
      </w:r>
    </w:p>
    <w:p w14:paraId="73351602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43CAB6F" w14:textId="3E6992E4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Ethnic</w:t>
      </w:r>
    </w:p>
    <w:p w14:paraId="5689C3EC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origin code</w:t>
      </w:r>
    </w:p>
    <w:p w14:paraId="75DAD96B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E2E25A6" w14:textId="569A3B1E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Role*</w:t>
      </w:r>
    </w:p>
    <w:p w14:paraId="4B67473E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1</w:t>
      </w:r>
    </w:p>
    <w:p w14:paraId="5424EBC4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2</w:t>
      </w:r>
    </w:p>
    <w:p w14:paraId="27759AAB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3</w:t>
      </w:r>
    </w:p>
    <w:p w14:paraId="65BB4B24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4</w:t>
      </w:r>
    </w:p>
    <w:p w14:paraId="5D3E86AF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5</w:t>
      </w:r>
    </w:p>
    <w:p w14:paraId="42C1C2E9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6</w:t>
      </w:r>
    </w:p>
    <w:p w14:paraId="1E5F4E98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* Role: V Victim. R Ring Leader. A Associate. B Bystander</w:t>
      </w:r>
    </w:p>
    <w:p w14:paraId="43FE879D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541C9DC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956F0EA" w14:textId="16A579E3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Location of the incident (Please tick)</w:t>
      </w:r>
    </w:p>
    <w:p w14:paraId="560DECE4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76516BA" w14:textId="27E9F94E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Classroom On the way to school</w:t>
      </w:r>
    </w:p>
    <w:p w14:paraId="64AC32E2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C25AF9D" w14:textId="6F45D293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Playground Toilets</w:t>
      </w:r>
    </w:p>
    <w:p w14:paraId="66425745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CCF1643" w14:textId="3D28EE14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Corridor At home (cyber bullying)</w:t>
      </w:r>
    </w:p>
    <w:p w14:paraId="2F960ED6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Other</w:t>
      </w:r>
    </w:p>
    <w:p w14:paraId="146BAE29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AC40362" w14:textId="1A1AE263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If you feel the incident was motivated by any of the following (please tick)</w:t>
      </w:r>
    </w:p>
    <w:p w14:paraId="15A673F7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CC27FB3" w14:textId="0205053C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Appearance Race/Ethnic origin</w:t>
      </w:r>
    </w:p>
    <w:p w14:paraId="0D6F99B9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CA9B93E" w14:textId="2DBB81CE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Disability/SEND Sexual orientation</w:t>
      </w:r>
    </w:p>
    <w:p w14:paraId="13DF20CE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6343060" w14:textId="0D69188A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Gender/Sexism Home circumstances (including</w:t>
      </w:r>
    </w:p>
    <w:p w14:paraId="7B30BD32" w14:textId="71FA3AED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looked after children/Young</w:t>
      </w:r>
    </w:p>
    <w:p w14:paraId="17D71DB4" w14:textId="77777777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person.</w:t>
      </w:r>
    </w:p>
    <w:p w14:paraId="3A999E5A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29B43A8" w14:textId="2DBCAF30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Religion</w:t>
      </w:r>
    </w:p>
    <w:p w14:paraId="2A8BA783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97F3F87" w14:textId="325CBB56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Brief summary of the incident (continue on separate sheet if needed)</w:t>
      </w:r>
    </w:p>
    <w:p w14:paraId="616DEF08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F64ED54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E3F1CF4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7845DDC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3245051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5D0155C2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1E98B491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3C2DC0C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BFD73AC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74C3DE6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36EBD75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0CBB1133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E6D1A5D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5C4A172" w14:textId="77777777" w:rsidR="00C10EAE" w:rsidRDefault="00C10EAE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1B4DA0F" w14:textId="7A994A4F" w:rsidR="00524871" w:rsidRPr="00524871" w:rsidRDefault="00524871" w:rsidP="00524871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Action taken:</w:t>
      </w:r>
    </w:p>
    <w:p w14:paraId="64535BD4" w14:textId="421E5E3F" w:rsidR="00975575" w:rsidRPr="00524871" w:rsidRDefault="00524871" w:rsidP="00524871">
      <w:pPr>
        <w:rPr>
          <w:rFonts w:cstheme="minorHAnsi"/>
          <w:sz w:val="24"/>
          <w:szCs w:val="24"/>
        </w:rPr>
      </w:pPr>
      <w:r w:rsidRPr="00524871">
        <w:rPr>
          <w:rFonts w:cstheme="minorHAnsi"/>
          <w:kern w:val="0"/>
          <w:sz w:val="24"/>
          <w:szCs w:val="24"/>
        </w:rPr>
        <w:t>Form completed by: Date:</w:t>
      </w:r>
    </w:p>
    <w:sectPr w:rsidR="00975575" w:rsidRPr="005248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6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032"/>
    <w:multiLevelType w:val="hybridMultilevel"/>
    <w:tmpl w:val="F6D83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1850"/>
    <w:multiLevelType w:val="hybridMultilevel"/>
    <w:tmpl w:val="33582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B1D06"/>
    <w:multiLevelType w:val="hybridMultilevel"/>
    <w:tmpl w:val="435E0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0398E"/>
    <w:multiLevelType w:val="hybridMultilevel"/>
    <w:tmpl w:val="468497A8"/>
    <w:lvl w:ilvl="0" w:tplc="5C34BDE4">
      <w:numFmt w:val="bullet"/>
      <w:lvlText w:val=""/>
      <w:lvlJc w:val="left"/>
      <w:pPr>
        <w:ind w:left="720" w:hanging="360"/>
      </w:pPr>
      <w:rPr>
        <w:rFonts w:ascii="Calibri" w:eastAsia="CIDFont+F6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62169"/>
    <w:multiLevelType w:val="hybridMultilevel"/>
    <w:tmpl w:val="0164D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E602F"/>
    <w:multiLevelType w:val="hybridMultilevel"/>
    <w:tmpl w:val="6C289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3754A9"/>
    <w:multiLevelType w:val="hybridMultilevel"/>
    <w:tmpl w:val="2C844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44094"/>
    <w:multiLevelType w:val="hybridMultilevel"/>
    <w:tmpl w:val="11E6E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B1482"/>
    <w:multiLevelType w:val="hybridMultilevel"/>
    <w:tmpl w:val="DFBE0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D751F"/>
    <w:multiLevelType w:val="hybridMultilevel"/>
    <w:tmpl w:val="DBF00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E4B94"/>
    <w:multiLevelType w:val="hybridMultilevel"/>
    <w:tmpl w:val="56068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B3DAB"/>
    <w:multiLevelType w:val="hybridMultilevel"/>
    <w:tmpl w:val="24E4B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410E78"/>
    <w:multiLevelType w:val="hybridMultilevel"/>
    <w:tmpl w:val="66AE9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A60A8"/>
    <w:multiLevelType w:val="hybridMultilevel"/>
    <w:tmpl w:val="CFFC7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079908">
    <w:abstractNumId w:val="4"/>
  </w:num>
  <w:num w:numId="2" w16cid:durableId="353726882">
    <w:abstractNumId w:val="3"/>
  </w:num>
  <w:num w:numId="3" w16cid:durableId="973294367">
    <w:abstractNumId w:val="10"/>
  </w:num>
  <w:num w:numId="4" w16cid:durableId="342247280">
    <w:abstractNumId w:val="6"/>
  </w:num>
  <w:num w:numId="5" w16cid:durableId="1906643874">
    <w:abstractNumId w:val="9"/>
  </w:num>
  <w:num w:numId="6" w16cid:durableId="239025030">
    <w:abstractNumId w:val="7"/>
  </w:num>
  <w:num w:numId="7" w16cid:durableId="1785615761">
    <w:abstractNumId w:val="11"/>
  </w:num>
  <w:num w:numId="8" w16cid:durableId="1564683124">
    <w:abstractNumId w:val="8"/>
  </w:num>
  <w:num w:numId="9" w16cid:durableId="1101146134">
    <w:abstractNumId w:val="1"/>
  </w:num>
  <w:num w:numId="10" w16cid:durableId="1212502836">
    <w:abstractNumId w:val="5"/>
  </w:num>
  <w:num w:numId="11" w16cid:durableId="1859541952">
    <w:abstractNumId w:val="2"/>
  </w:num>
  <w:num w:numId="12" w16cid:durableId="243806350">
    <w:abstractNumId w:val="13"/>
  </w:num>
  <w:num w:numId="13" w16cid:durableId="142623945">
    <w:abstractNumId w:val="0"/>
  </w:num>
  <w:num w:numId="14" w16cid:durableId="16530263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871"/>
    <w:rsid w:val="00524871"/>
    <w:rsid w:val="006A2021"/>
    <w:rsid w:val="006A322E"/>
    <w:rsid w:val="00741CF1"/>
    <w:rsid w:val="007C2A42"/>
    <w:rsid w:val="008540F8"/>
    <w:rsid w:val="00871B14"/>
    <w:rsid w:val="00975575"/>
    <w:rsid w:val="00BA11C6"/>
    <w:rsid w:val="00C10EAE"/>
    <w:rsid w:val="00C81E81"/>
    <w:rsid w:val="00E67AF9"/>
    <w:rsid w:val="00F1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50441"/>
  <w15:chartTrackingRefBased/>
  <w15:docId w15:val="{A9B6A3C7-F0D1-4688-B69A-1BFE6735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8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8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8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8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8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8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8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8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8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8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8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8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8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8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8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8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87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248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ecretary@st-erme.cornwall.sch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E4A47565918428771B42C3764DCF1" ma:contentTypeVersion="13" ma:contentTypeDescription="Create a new document." ma:contentTypeScope="" ma:versionID="f52d00702629488e5da4c2f2ce83fc89">
  <xsd:schema xmlns:xsd="http://www.w3.org/2001/XMLSchema" xmlns:xs="http://www.w3.org/2001/XMLSchema" xmlns:p="http://schemas.microsoft.com/office/2006/metadata/properties" xmlns:ns2="6461164d-93e7-41f8-adab-7c314c4a74af" xmlns:ns3="4ed0592b-f01f-4711-9b39-c9ad9c6b5a92" targetNamespace="http://schemas.microsoft.com/office/2006/metadata/properties" ma:root="true" ma:fieldsID="99cc84a41a952e4af81bb474eb85b1bb" ns2:_="" ns3:_="">
    <xsd:import namespace="6461164d-93e7-41f8-adab-7c314c4a74af"/>
    <xsd:import namespace="4ed0592b-f01f-4711-9b39-c9ad9c6b5a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164d-93e7-41f8-adab-7c314c4a74a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ed572713-fb90-4400-98b1-00593d3d7c87}" ma:internalName="TaxCatchAll" ma:showField="CatchAllData" ma:web="6461164d-93e7-41f8-adab-7c314c4a7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0592b-f01f-4711-9b39-c9ad9c6b5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c7a1666-af6e-41e8-a1ce-1334bb5373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d0592b-f01f-4711-9b39-c9ad9c6b5a92">
      <Terms xmlns="http://schemas.microsoft.com/office/infopath/2007/PartnerControls"/>
    </lcf76f155ced4ddcb4097134ff3c332f>
    <TaxCatchAll xmlns="6461164d-93e7-41f8-adab-7c314c4a74af" xsi:nil="true"/>
    <_dlc_DocId xmlns="6461164d-93e7-41f8-adab-7c314c4a74af">CV746YNEQNV5-1199376966-291048</_dlc_DocId>
    <_dlc_DocIdUrl xmlns="6461164d-93e7-41f8-adab-7c314c4a74af">
      <Url>https://stermecpschool.sharepoint.com/sites/PublicShare/_layouts/15/DocIdRedir.aspx?ID=CV746YNEQNV5-1199376966-291048</Url>
      <Description>CV746YNEQNV5-1199376966-291048</Description>
    </_dlc_DocIdUrl>
  </documentManagement>
</p:properties>
</file>

<file path=customXml/itemProps1.xml><?xml version="1.0" encoding="utf-8"?>
<ds:datastoreItem xmlns:ds="http://schemas.openxmlformats.org/officeDocument/2006/customXml" ds:itemID="{C596D328-0A3A-40AB-9E3C-C2F43A3AB1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DD84F9-E5F6-4E6F-A397-0C4ADC4022F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362DCE0-50E9-43DA-A76D-81F51179A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1164d-93e7-41f8-adab-7c314c4a74af"/>
    <ds:schemaRef ds:uri="4ed0592b-f01f-4711-9b39-c9ad9c6b5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30B1DC-B1FE-4A8D-9D8E-4E21B2B5D470}">
  <ds:schemaRefs>
    <ds:schemaRef ds:uri="http://schemas.microsoft.com/office/2006/metadata/properties"/>
    <ds:schemaRef ds:uri="http://schemas.microsoft.com/office/infopath/2007/PartnerControls"/>
    <ds:schemaRef ds:uri="4ed0592b-f01f-4711-9b39-c9ad9c6b5a92"/>
    <ds:schemaRef ds:uri="6461164d-93e7-41f8-adab-7c314c4a74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</Pages>
  <Words>2773</Words>
  <Characters>15811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Payne</dc:creator>
  <cp:keywords/>
  <dc:description/>
  <cp:lastModifiedBy>Amy Payne</cp:lastModifiedBy>
  <cp:revision>2</cp:revision>
  <dcterms:created xsi:type="dcterms:W3CDTF">2026-09-14T10:59:00Z</dcterms:created>
  <dcterms:modified xsi:type="dcterms:W3CDTF">2026-10-02T08:58:00Z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0x010100AFCE4A47565918428771B42C3764DCF1</vt:lpwstr>
  </property>
  <property fmtid="{D5CDD505-2E9C-101B-9397-08002B2CF9AE}" pid="3" name="_dlc_DocIdItemGuid">
    <vt:lpwstr>766c7d39-dda5-4eb6-a3e4-50f31b318a7f</vt:lpwstr>
  </property>
  <property fmtid="{D5CDD505-2E9C-101B-9397-08002B2CF9AE}" pid="4" name="MediaServiceImageTags">
    <vt:lpwstr/>
  </property>
</Properties>
</file>